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BB45" w14:textId="628E795B" w:rsidR="007F6DDD" w:rsidRPr="002C0B96" w:rsidRDefault="007F6DDD" w:rsidP="007E583D">
      <w:pPr>
        <w:spacing w:line="360" w:lineRule="auto"/>
        <w:jc w:val="center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bookmarkStart w:id="0" w:name="_Toc145488597"/>
      <w:bookmarkStart w:id="1" w:name="_Toc213407469"/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&lt;목 </w:t>
      </w:r>
      <w:r w:rsidR="007E583D" w:rsidRPr="002C0B96"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차&gt;</w:t>
      </w:r>
    </w:p>
    <w:p w14:paraId="791A170C" w14:textId="52CC9352" w:rsidR="006F49D3" w:rsidRPr="002C0B96" w:rsidRDefault="007F6DDD" w:rsidP="006F49D3">
      <w:pPr>
        <w:spacing w:before="288" w:after="288" w:line="360" w:lineRule="auto"/>
        <w:ind w:leftChars="1890" w:left="378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1. 목 적</w:t>
      </w:r>
    </w:p>
    <w:p w14:paraId="1F893111" w14:textId="77777777" w:rsidR="007F6DDD" w:rsidRPr="002C0B96" w:rsidRDefault="007F6DDD" w:rsidP="006F49D3">
      <w:pPr>
        <w:spacing w:before="288" w:after="288" w:line="360" w:lineRule="auto"/>
        <w:ind w:leftChars="1890" w:left="378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2. 적용범위</w:t>
      </w:r>
    </w:p>
    <w:p w14:paraId="6D2C1D5C" w14:textId="77777777" w:rsidR="007F6DDD" w:rsidRPr="002C0B96" w:rsidRDefault="007F6DDD" w:rsidP="006F49D3">
      <w:pPr>
        <w:spacing w:before="288" w:after="288" w:line="360" w:lineRule="auto"/>
        <w:ind w:leftChars="1890" w:left="378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3. 용어의 정의</w:t>
      </w:r>
    </w:p>
    <w:p w14:paraId="506F3780" w14:textId="77777777" w:rsidR="007F6DDD" w:rsidRPr="002C0B96" w:rsidRDefault="007F6DDD" w:rsidP="006F49D3">
      <w:pPr>
        <w:spacing w:before="288" w:after="288" w:line="120" w:lineRule="atLeast"/>
        <w:ind w:leftChars="1890" w:left="378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4. 책임과 권한</w:t>
      </w:r>
    </w:p>
    <w:p w14:paraId="55B104B0" w14:textId="77777777" w:rsidR="007F6DDD" w:rsidRPr="002C0B96" w:rsidRDefault="007F6DDD" w:rsidP="006F49D3">
      <w:pPr>
        <w:spacing w:before="288" w:after="288" w:line="120" w:lineRule="atLeast"/>
        <w:ind w:leftChars="1890" w:left="378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5. 업무 절차</w:t>
      </w:r>
    </w:p>
    <w:p w14:paraId="026FE142" w14:textId="15A889A9" w:rsidR="006849BC" w:rsidRPr="004F7615" w:rsidRDefault="006849BC" w:rsidP="006F49D3">
      <w:pPr>
        <w:spacing w:before="288" w:after="288" w:line="120" w:lineRule="atLeast"/>
        <w:ind w:leftChars="1890" w:left="3780"/>
        <w:jc w:val="left"/>
        <w:rPr>
          <w:rFonts w:ascii="현대하모니 L" w:eastAsia="현대하모니 L" w:hAnsi="현대하모니 L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4F7615">
        <w:rPr>
          <w:rFonts w:ascii="현대하모니 M" w:eastAsia="현대하모니 M" w:hAnsi="현대하모니 M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4F7615">
        <w:rPr>
          <w:rFonts w:ascii="현대하모니 L" w:eastAsia="현대하모니 L" w:hAnsi="현대하모니 L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- </w:t>
      </w:r>
      <w:r w:rsidRPr="004F7615">
        <w:rPr>
          <w:rFonts w:ascii="현대하모니 L" w:eastAsia="현대하모니 L" w:hAnsi="현대하모니 L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원부재ㆍ</w:t>
      </w:r>
      <w:r w:rsidR="00B946CA" w:rsidRPr="004F7615">
        <w:rPr>
          <w:rFonts w:ascii="현대하모니 L" w:eastAsia="현대하모니 L" w:hAnsi="현대하모니 L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전기</w:t>
      </w:r>
      <w:r w:rsidRPr="004F7615">
        <w:rPr>
          <w:rFonts w:ascii="현대하모니 L" w:eastAsia="현대하모니 L" w:hAnsi="현대하모니 L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ㆍ</w:t>
      </w:r>
      <w:r w:rsidR="00B946CA" w:rsidRPr="004F7615">
        <w:rPr>
          <w:rFonts w:ascii="현대하모니 L" w:eastAsia="현대하모니 L" w:hAnsi="현대하모니 L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기타 에너지ㆍ</w:t>
      </w:r>
      <w:r w:rsidRPr="004F7615">
        <w:rPr>
          <w:rFonts w:ascii="현대하모니 L" w:eastAsia="현대하모니 L" w:hAnsi="현대하모니 L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용수ㆍ</w:t>
      </w:r>
      <w:r w:rsidR="00C410C6" w:rsidRPr="004F7615">
        <w:rPr>
          <w:rFonts w:ascii="현대하모니 L" w:eastAsia="현대하모니 L" w:hAnsi="현대하모니 L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폐기물ㆍ녹색구매 </w:t>
      </w:r>
    </w:p>
    <w:p w14:paraId="5AC767F8" w14:textId="3A6E87BC" w:rsidR="006F49D3" w:rsidRDefault="007F6DDD" w:rsidP="002C0B96">
      <w:pPr>
        <w:spacing w:before="288" w:after="288" w:line="120" w:lineRule="atLeast"/>
        <w:ind w:leftChars="1890" w:left="3780"/>
        <w:jc w:val="left"/>
        <w:rPr>
          <w:rFonts w:ascii="현대하모니 L" w:eastAsia="현대하모니 L" w:hAnsi="현대하모니 L"/>
          <w:sz w:val="28"/>
          <w:szCs w:val="28"/>
        </w:rPr>
      </w:pPr>
      <w:r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6. </w:t>
      </w:r>
      <w:r w:rsidR="003C6F9E"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환경경영 이행점검 및 개선 </w:t>
      </w:r>
      <w:r w:rsidR="00F50C49" w:rsidRPr="002C0B96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30EA8991" w14:textId="147D3446" w:rsidR="004F7615" w:rsidRDefault="00587BF9" w:rsidP="007F6DDD">
      <w:pPr>
        <w:spacing w:line="120" w:lineRule="atLeast"/>
        <w:ind w:leftChars="1890" w:left="3780"/>
        <w:jc w:val="left"/>
        <w:rPr>
          <w:rFonts w:ascii="현대하모니 L" w:eastAsia="현대하모니 L" w:hAnsi="현대하모니 L"/>
          <w:sz w:val="28"/>
          <w:szCs w:val="28"/>
        </w:rPr>
      </w:pPr>
      <w:r w:rsidRPr="00587BF9">
        <w:rPr>
          <w:rFonts w:ascii="현대하모니 L" w:eastAsia="현대하모니 L" w:hAnsi="현대하모니 L"/>
          <w:sz w:val="28"/>
          <w:szCs w:val="28"/>
        </w:rPr>
        <w:drawing>
          <wp:inline distT="0" distB="0" distL="0" distR="0" wp14:anchorId="224B222B" wp14:editId="0F6B3BFC">
            <wp:extent cx="2466975" cy="948837"/>
            <wp:effectExtent l="0" t="0" r="0" b="3810"/>
            <wp:docPr id="81636397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639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9954" cy="95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9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901"/>
        <w:gridCol w:w="2703"/>
        <w:gridCol w:w="2703"/>
        <w:gridCol w:w="2703"/>
      </w:tblGrid>
      <w:tr w:rsidR="00384EEA" w:rsidRPr="006F49D3" w14:paraId="3B9E54B3" w14:textId="77777777" w:rsidTr="002C1E39">
        <w:trPr>
          <w:trHeight w:val="504"/>
          <w:jc w:val="center"/>
        </w:trPr>
        <w:tc>
          <w:tcPr>
            <w:tcW w:w="684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C82C95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bookmarkStart w:id="2" w:name="_Hlk155086919"/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결 재</w:t>
            </w:r>
          </w:p>
        </w:tc>
        <w:tc>
          <w:tcPr>
            <w:tcW w:w="9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630F12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구 분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45EF31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작 성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F619D8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검 토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4A54A7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승 인</w:t>
            </w:r>
          </w:p>
        </w:tc>
      </w:tr>
      <w:tr w:rsidR="00384EEA" w:rsidRPr="006F49D3" w14:paraId="0D64185B" w14:textId="77777777" w:rsidTr="002C1E39">
        <w:trPr>
          <w:trHeight w:val="504"/>
          <w:jc w:val="center"/>
        </w:trPr>
        <w:tc>
          <w:tcPr>
            <w:tcW w:w="684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241C30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5A2A04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성 명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0AA75A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사업기획팀 강현규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C327FA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경영지원실 김정규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E1541A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대표이사 박동찬</w:t>
            </w:r>
          </w:p>
        </w:tc>
      </w:tr>
      <w:tr w:rsidR="00384EEA" w:rsidRPr="006F49D3" w14:paraId="14C991B1" w14:textId="77777777" w:rsidTr="002C1E39">
        <w:trPr>
          <w:trHeight w:val="504"/>
          <w:jc w:val="center"/>
        </w:trPr>
        <w:tc>
          <w:tcPr>
            <w:tcW w:w="684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07034B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1642D7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확 인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0F0FD7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DF8DDC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521A59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84EEA" w:rsidRPr="006F49D3" w14:paraId="5F4DE800" w14:textId="77777777" w:rsidTr="002C1E39">
        <w:trPr>
          <w:trHeight w:val="504"/>
          <w:jc w:val="center"/>
        </w:trPr>
        <w:tc>
          <w:tcPr>
            <w:tcW w:w="684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E6E01C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합</w:t>
            </w:r>
          </w:p>
          <w:p w14:paraId="1B305D7A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의</w:t>
            </w:r>
          </w:p>
        </w:tc>
        <w:tc>
          <w:tcPr>
            <w:tcW w:w="90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7ED9DA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협</w:t>
            </w:r>
          </w:p>
          <w:p w14:paraId="02785372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조</w:t>
            </w:r>
          </w:p>
          <w:p w14:paraId="5D25E852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처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4E7C91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특장개발 담당 이창호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80D8AEF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</w:t>
            </w:r>
            <w:r>
              <w:rPr>
                <w:rFonts w:ascii="굴림" w:eastAsia="굴림" w:hAnsi="굴림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▪</w:t>
            </w: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해외영업 담당 조경래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A97DEDE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경영지원팀 한정희</w:t>
            </w:r>
          </w:p>
        </w:tc>
      </w:tr>
      <w:tr w:rsidR="00384EEA" w:rsidRPr="006F49D3" w14:paraId="3F6D91AA" w14:textId="77777777" w:rsidTr="002C1E39">
        <w:trPr>
          <w:trHeight w:val="504"/>
          <w:jc w:val="center"/>
        </w:trPr>
        <w:tc>
          <w:tcPr>
            <w:tcW w:w="684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CA43C8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972C31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873A27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4CEC8A8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BF48A62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84EEA" w:rsidRPr="006F49D3" w14:paraId="32AA4105" w14:textId="77777777" w:rsidTr="002C1E39">
        <w:trPr>
          <w:trHeight w:val="504"/>
          <w:jc w:val="center"/>
        </w:trPr>
        <w:tc>
          <w:tcPr>
            <w:tcW w:w="684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7A0C35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334B36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D9170E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문산지원팀 최 </w:t>
            </w:r>
            <w:r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찬</w:t>
            </w: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F565604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2EC0E1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84EEA" w:rsidRPr="006F49D3" w14:paraId="11B75D91" w14:textId="77777777" w:rsidTr="002C1E39">
        <w:trPr>
          <w:trHeight w:val="504"/>
          <w:jc w:val="center"/>
        </w:trPr>
        <w:tc>
          <w:tcPr>
            <w:tcW w:w="684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8D2905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01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6B743D" w14:textId="77777777" w:rsidR="00384EEA" w:rsidRPr="006F49D3" w:rsidRDefault="00384EEA" w:rsidP="003A0EDD">
            <w:pPr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5736AE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7D987FB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F4268B2" w14:textId="77777777" w:rsidR="00384EEA" w:rsidRPr="006F49D3" w:rsidRDefault="00384EEA" w:rsidP="003A0EDD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bookmarkEnd w:id="2"/>
    </w:tbl>
    <w:p w14:paraId="628A18A3" w14:textId="1EB105FE" w:rsidR="007F6DDD" w:rsidRPr="006F49D3" w:rsidRDefault="007F6DDD" w:rsidP="007F6DDD">
      <w:pPr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tbl>
      <w:tblPr>
        <w:tblpPr w:leftFromText="142" w:rightFromText="142" w:vertAnchor="text" w:horzAnchor="margin" w:tblpXSpec="center" w:tblpY="121"/>
        <w:tblW w:w="961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46"/>
        <w:gridCol w:w="897"/>
        <w:gridCol w:w="1525"/>
        <w:gridCol w:w="1525"/>
        <w:gridCol w:w="5024"/>
      </w:tblGrid>
      <w:tr w:rsidR="007F6DDD" w:rsidRPr="00717DB5" w14:paraId="72C0D726" w14:textId="77777777" w:rsidTr="00C805A5">
        <w:trPr>
          <w:trHeight w:val="354"/>
        </w:trPr>
        <w:tc>
          <w:tcPr>
            <w:tcW w:w="646" w:type="dxa"/>
            <w:vMerge w:val="restart"/>
            <w:textDirection w:val="tbRlV"/>
            <w:vAlign w:val="center"/>
          </w:tcPr>
          <w:p w14:paraId="66DFFEE7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개 정 이 력</w:t>
            </w:r>
          </w:p>
        </w:tc>
        <w:tc>
          <w:tcPr>
            <w:tcW w:w="897" w:type="dxa"/>
          </w:tcPr>
          <w:p w14:paraId="3A42CE04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차 수</w:t>
            </w:r>
          </w:p>
        </w:tc>
        <w:tc>
          <w:tcPr>
            <w:tcW w:w="1525" w:type="dxa"/>
          </w:tcPr>
          <w:p w14:paraId="2FE65116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제(개)정일</w:t>
            </w:r>
          </w:p>
        </w:tc>
        <w:tc>
          <w:tcPr>
            <w:tcW w:w="1525" w:type="dxa"/>
          </w:tcPr>
          <w:p w14:paraId="31C18678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시행일</w:t>
            </w:r>
          </w:p>
        </w:tc>
        <w:tc>
          <w:tcPr>
            <w:tcW w:w="5024" w:type="dxa"/>
          </w:tcPr>
          <w:p w14:paraId="68507C63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주요내용</w:t>
            </w:r>
          </w:p>
        </w:tc>
      </w:tr>
      <w:tr w:rsidR="007F6DDD" w:rsidRPr="00717DB5" w14:paraId="39C5DF63" w14:textId="77777777" w:rsidTr="00C805A5">
        <w:trPr>
          <w:trHeight w:val="354"/>
        </w:trPr>
        <w:tc>
          <w:tcPr>
            <w:tcW w:w="646" w:type="dxa"/>
            <w:vMerge/>
          </w:tcPr>
          <w:p w14:paraId="6B0AD04D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97" w:type="dxa"/>
          </w:tcPr>
          <w:p w14:paraId="18E611C9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1525" w:type="dxa"/>
          </w:tcPr>
          <w:p w14:paraId="4D451094" w14:textId="45EEB1A4" w:rsidR="007F6DDD" w:rsidRPr="006F49D3" w:rsidRDefault="00BF5ED7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024.0</w:t>
            </w:r>
            <w:r w:rsidR="007303C8"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1.0</w:t>
            </w:r>
            <w:r w:rsidR="003325C6"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1525" w:type="dxa"/>
          </w:tcPr>
          <w:p w14:paraId="6D99DF52" w14:textId="6FA05DFF" w:rsidR="007F6DDD" w:rsidRPr="006F49D3" w:rsidRDefault="007303C8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2024.0</w:t>
            </w:r>
            <w:r w:rsidR="003325C6"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1.02</w:t>
            </w:r>
          </w:p>
        </w:tc>
        <w:tc>
          <w:tcPr>
            <w:tcW w:w="5024" w:type="dxa"/>
          </w:tcPr>
          <w:p w14:paraId="431939A9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6F49D3">
              <w:rPr>
                <w:rFonts w:ascii="현대하모니 L" w:eastAsia="현대하모니 L" w:hAnsi="현대하모니 L" w:cs="굴림" w:hint="eastAsia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초도 제정</w:t>
            </w:r>
          </w:p>
        </w:tc>
      </w:tr>
      <w:tr w:rsidR="007F6DDD" w:rsidRPr="00717DB5" w14:paraId="2F5AAA84" w14:textId="77777777" w:rsidTr="00C805A5">
        <w:trPr>
          <w:trHeight w:val="354"/>
        </w:trPr>
        <w:tc>
          <w:tcPr>
            <w:tcW w:w="646" w:type="dxa"/>
            <w:vMerge/>
          </w:tcPr>
          <w:p w14:paraId="7717AE61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97" w:type="dxa"/>
          </w:tcPr>
          <w:p w14:paraId="6289C223" w14:textId="6B91BB15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59E99F24" w14:textId="03ED111A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728B0D87" w14:textId="55ED1936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24" w:type="dxa"/>
          </w:tcPr>
          <w:p w14:paraId="5B92F1FF" w14:textId="68EFE33A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F6DDD" w:rsidRPr="00717DB5" w14:paraId="1C1C240A" w14:textId="77777777" w:rsidTr="00C805A5">
        <w:trPr>
          <w:trHeight w:val="354"/>
        </w:trPr>
        <w:tc>
          <w:tcPr>
            <w:tcW w:w="646" w:type="dxa"/>
            <w:vMerge/>
          </w:tcPr>
          <w:p w14:paraId="444C4C7D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97" w:type="dxa"/>
          </w:tcPr>
          <w:p w14:paraId="3E1F3CA4" w14:textId="50C30372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4F662244" w14:textId="399D40AE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1C3D5782" w14:textId="2E0CBC36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24" w:type="dxa"/>
          </w:tcPr>
          <w:p w14:paraId="7852D0AB" w14:textId="38B5B5D0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F6DDD" w:rsidRPr="00717DB5" w14:paraId="06AFBA14" w14:textId="77777777" w:rsidTr="00C805A5">
        <w:trPr>
          <w:trHeight w:val="354"/>
        </w:trPr>
        <w:tc>
          <w:tcPr>
            <w:tcW w:w="646" w:type="dxa"/>
            <w:vMerge/>
          </w:tcPr>
          <w:p w14:paraId="7E9F471B" w14:textId="77777777" w:rsidR="007F6DDD" w:rsidRPr="00717DB5" w:rsidRDefault="007F6DDD" w:rsidP="005B51E0">
            <w:pPr>
              <w:jc w:val="center"/>
              <w:rPr>
                <w:rFonts w:ascii="현대하모니 L" w:eastAsia="현대하모니 L" w:hAnsi="현대하모니 L"/>
                <w:szCs w:val="20"/>
              </w:rPr>
            </w:pPr>
          </w:p>
        </w:tc>
        <w:tc>
          <w:tcPr>
            <w:tcW w:w="897" w:type="dxa"/>
          </w:tcPr>
          <w:p w14:paraId="3F77CED8" w14:textId="64681F21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72470E01" w14:textId="7F834F9A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2AF13EE4" w14:textId="51C7F809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24" w:type="dxa"/>
          </w:tcPr>
          <w:p w14:paraId="0406747E" w14:textId="60C71D9D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F6DDD" w:rsidRPr="00717DB5" w14:paraId="21A46132" w14:textId="77777777" w:rsidTr="00C805A5">
        <w:trPr>
          <w:trHeight w:val="354"/>
        </w:trPr>
        <w:tc>
          <w:tcPr>
            <w:tcW w:w="646" w:type="dxa"/>
            <w:vMerge/>
          </w:tcPr>
          <w:p w14:paraId="1E823C80" w14:textId="77777777" w:rsidR="007F6DDD" w:rsidRPr="00717DB5" w:rsidRDefault="007F6DDD" w:rsidP="005B51E0">
            <w:pPr>
              <w:jc w:val="center"/>
              <w:rPr>
                <w:rFonts w:ascii="현대하모니 L" w:eastAsia="현대하모니 L" w:hAnsi="현대하모니 L"/>
                <w:szCs w:val="20"/>
              </w:rPr>
            </w:pPr>
          </w:p>
        </w:tc>
        <w:tc>
          <w:tcPr>
            <w:tcW w:w="897" w:type="dxa"/>
          </w:tcPr>
          <w:p w14:paraId="0557CCED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145D4C15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25" w:type="dxa"/>
          </w:tcPr>
          <w:p w14:paraId="5A3C8D01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24" w:type="dxa"/>
          </w:tcPr>
          <w:p w14:paraId="5FFA5539" w14:textId="77777777" w:rsidR="007F6DDD" w:rsidRPr="006F49D3" w:rsidRDefault="007F6DDD" w:rsidP="006F49D3">
            <w:pPr>
              <w:widowControl/>
              <w:wordWrap/>
              <w:autoSpaceDE/>
              <w:autoSpaceDN/>
              <w:jc w:val="center"/>
              <w:rPr>
                <w:rFonts w:ascii="현대하모니 L" w:eastAsia="현대하모니 L" w:hAnsi="현대하모니 L" w:cs="굴림"/>
                <w:kern w:val="0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3A318DD0" w14:textId="77777777" w:rsidR="007F6DDD" w:rsidRDefault="007F6DDD" w:rsidP="007F6DDD"/>
    <w:p w14:paraId="27D26E5C" w14:textId="77777777" w:rsidR="006F49D3" w:rsidRPr="00C805A5" w:rsidRDefault="006F49D3" w:rsidP="006F49D3">
      <w:pPr>
        <w:pStyle w:val="a5"/>
        <w:wordWrap/>
        <w:spacing w:line="360" w:lineRule="auto"/>
        <w:ind w:leftChars="150" w:left="30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C805A5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>1. 목 적</w:t>
      </w:r>
    </w:p>
    <w:p w14:paraId="4EE08C97" w14:textId="1D2C483B" w:rsidR="006F49D3" w:rsidRPr="007E583D" w:rsidRDefault="006F49D3" w:rsidP="006F49D3">
      <w:pPr>
        <w:pStyle w:val="a5"/>
        <w:wordWrap/>
        <w:spacing w:line="360" w:lineRule="auto"/>
        <w:ind w:leftChars="250" w:left="500"/>
        <w:jc w:val="left"/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본 규정은</w:t>
      </w:r>
      <w:r w:rsidR="006629F6" w:rsidRPr="007E583D"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629F6" w:rsidRPr="007E583D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회사 이윤창출 활동에 필수적으로 소요 및 동반되는 원</w:t>
      </w:r>
      <w:r w:rsidR="007E583D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/</w:t>
      </w:r>
      <w:r w:rsidR="006629F6" w:rsidRPr="007E583D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부자재ㆍ에너지사용ㆍ폐기물 처리ㆍ녹색구매</w:t>
      </w:r>
      <w:r w:rsidR="006629F6" w:rsidRPr="007E583D"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629F6" w:rsidRPr="007E583D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등의 관리방법을 규정하여 회사의 경영활동으로 인한 환경영향을 최소화하고,</w:t>
      </w:r>
      <w:r w:rsidR="006629F6" w:rsidRPr="007E583D"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629F6" w:rsidRPr="007E583D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에너지의 효율적인 이용을 통해</w:t>
      </w:r>
      <w:r w:rsidR="006629F6" w:rsidRPr="007E583D"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629F6" w:rsidRPr="007E583D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지속가능한 발전을 이루고자 함에 있다.</w:t>
      </w:r>
    </w:p>
    <w:p w14:paraId="177E4AE5" w14:textId="77777777" w:rsidR="006F49D3" w:rsidRPr="007E583D" w:rsidRDefault="006F49D3" w:rsidP="006F49D3">
      <w:pPr>
        <w:pStyle w:val="a5"/>
        <w:wordWrap/>
        <w:spacing w:line="360" w:lineRule="auto"/>
        <w:ind w:leftChars="250" w:left="500"/>
        <w:rPr>
          <w:rFonts w:ascii="현대하모니 L" w:eastAsia="현대하모니 L" w:hAnsi="현대하모니 L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630C00AA" w14:textId="77777777" w:rsidR="006F49D3" w:rsidRPr="00C805A5" w:rsidRDefault="006F49D3" w:rsidP="006F49D3">
      <w:pPr>
        <w:pStyle w:val="a5"/>
        <w:wordWrap/>
        <w:spacing w:line="360" w:lineRule="auto"/>
        <w:ind w:leftChars="150" w:left="300"/>
        <w:jc w:val="left"/>
        <w:rPr>
          <w:rFonts w:ascii="현대하모니 L" w:eastAsia="현대하모니 L" w:hAnsi="현대하모니 L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C805A5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2. 적용 범위</w:t>
      </w:r>
    </w:p>
    <w:p w14:paraId="5E8272EA" w14:textId="03A567E7" w:rsidR="006F49D3" w:rsidRPr="007E583D" w:rsidRDefault="00645021" w:rsidP="00645021">
      <w:pPr>
        <w:pStyle w:val="a6"/>
        <w:wordWrap/>
        <w:spacing w:line="360" w:lineRule="auto"/>
        <w:ind w:leftChars="259" w:left="518"/>
        <w:jc w:val="left"/>
        <w:rPr>
          <w:rFonts w:ascii="현대하모니 L" w:eastAsia="현대하모니 L" w:hAnsi="현대하모니 L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hint="eastAsia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오토렉스</w:t>
      </w:r>
      <w:r w:rsidRPr="007E583D">
        <w:rPr>
          <w:rFonts w:ascii="현대하모니 L" w:eastAsia="현대하모니 L" w:hAnsi="현대하모니 L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7E583D">
        <w:rPr>
          <w:rFonts w:ascii="현대하모니 L" w:eastAsia="현대하모니 L" w:hAnsi="현대하모니 L" w:hint="eastAsia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본사 및 </w:t>
      </w:r>
      <w:r w:rsidR="00480A44" w:rsidRPr="007E583D">
        <w:rPr>
          <w:rFonts w:ascii="현대하모니 L" w:eastAsia="현대하모니 L" w:hAnsi="현대하모니 L" w:hint="eastAsia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문산지점,</w:t>
      </w:r>
      <w:r w:rsidR="00480A44" w:rsidRPr="007E583D">
        <w:rPr>
          <w:rFonts w:ascii="현대하모니 L" w:eastAsia="현대하모니 L" w:hAnsi="현대하모니 L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480A44" w:rsidRPr="007E583D">
        <w:rPr>
          <w:rFonts w:ascii="현대하모니 L" w:eastAsia="현대하모니 L" w:hAnsi="현대하모니 L" w:hint="eastAsia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칠곡지점,</w:t>
      </w:r>
      <w:r w:rsidR="00480A44" w:rsidRPr="007E583D">
        <w:rPr>
          <w:rFonts w:ascii="현대하모니 L" w:eastAsia="현대하모니 L" w:hAnsi="현대하모니 L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480A44" w:rsidRPr="007E583D">
        <w:rPr>
          <w:rFonts w:ascii="현대하모니 L" w:eastAsia="현대하모니 L" w:hAnsi="현대하모니 L" w:hint="eastAsia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충주지점,</w:t>
      </w:r>
      <w:r w:rsidR="00480A44" w:rsidRPr="007E583D">
        <w:rPr>
          <w:rFonts w:ascii="현대하모니 L" w:eastAsia="현대하모니 L" w:hAnsi="현대하모니 L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480A44" w:rsidRPr="007E583D">
        <w:rPr>
          <w:rFonts w:ascii="현대하모니 L" w:eastAsia="현대하모니 L" w:hAnsi="현대하모니 L" w:hint="eastAsia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평동지점에서 근무 중인 모든 임원 및 직원에게 적용된다.</w:t>
      </w:r>
      <w:r w:rsidR="00480A44" w:rsidRPr="007E583D">
        <w:rPr>
          <w:rFonts w:ascii="현대하모니 L" w:eastAsia="현대하모니 L" w:hAnsi="현대하모니 L"/>
          <w:color w:val="000000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4D7F7032" w14:textId="77777777" w:rsidR="006F49D3" w:rsidRPr="007E583D" w:rsidRDefault="006F49D3" w:rsidP="006F49D3">
      <w:pPr>
        <w:pStyle w:val="a5"/>
        <w:wordWrap/>
        <w:spacing w:line="360" w:lineRule="auto"/>
        <w:ind w:leftChars="150" w:left="300"/>
        <w:jc w:val="left"/>
        <w:rPr>
          <w:rFonts w:ascii="현대하모니 L" w:eastAsia="현대하모니 L" w:hAnsi="현대하모니 L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2D000B4D" w14:textId="77777777" w:rsidR="006F49D3" w:rsidRPr="00C805A5" w:rsidRDefault="006F49D3" w:rsidP="006F49D3">
      <w:pPr>
        <w:pStyle w:val="a5"/>
        <w:wordWrap/>
        <w:spacing w:line="360" w:lineRule="auto"/>
        <w:ind w:leftChars="150" w:left="30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C805A5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3. 용어의 정의</w:t>
      </w:r>
    </w:p>
    <w:p w14:paraId="75BE5A58" w14:textId="66F12212" w:rsidR="006F49D3" w:rsidRPr="007E583D" w:rsidRDefault="006F49D3" w:rsidP="006F49D3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3.1</w:t>
      </w:r>
      <w:r w:rsidR="00480A44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629F6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원부자재 </w:t>
      </w:r>
      <w:r w:rsidR="003C6F9E" w:rsidRPr="009F6FB3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(</w:t>
      </w:r>
      <w:r w:rsidR="003C6F9E" w:rsidRPr="009F6FB3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소모량 및 금액</w:t>
      </w:r>
      <w:r w:rsidR="003C6F9E" w:rsidRPr="009F6FB3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)</w:t>
      </w:r>
      <w:r w:rsidR="00F50C49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1CDB22A0" w14:textId="265BDE28" w:rsidR="006F49D3" w:rsidRDefault="006F49D3" w:rsidP="00F50C49">
      <w:pPr>
        <w:pStyle w:val="a5"/>
        <w:wordWrap/>
        <w:spacing w:line="360" w:lineRule="auto"/>
        <w:ind w:leftChars="250" w:left="50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 :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회사 생산활동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(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특장차 제조,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차량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커스터마이징)에 소요되는 각종 원자재 및 부자재를 말한다.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03EAE0E2" w14:textId="6A4EECC3" w:rsidR="003C6F9E" w:rsidRPr="007E583D" w:rsidRDefault="003C6F9E" w:rsidP="00F50C49">
      <w:pPr>
        <w:pStyle w:val="a5"/>
        <w:wordWrap/>
        <w:spacing w:line="360" w:lineRule="auto"/>
        <w:ind w:leftChars="250" w:left="50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매출액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대비 원단위 원부자재 소모량을 관리하기 위함이 목적이다.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(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이하 항목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또한 목적 동일)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1DCC03B5" w14:textId="77777777" w:rsidR="006F49D3" w:rsidRPr="007E583D" w:rsidRDefault="006F49D3" w:rsidP="006F49D3">
      <w:pPr>
        <w:pStyle w:val="a5"/>
        <w:wordWrap/>
        <w:spacing w:line="360" w:lineRule="auto"/>
        <w:ind w:leftChars="250" w:left="500" w:firstLineChars="300" w:firstLine="576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36B6F758" w14:textId="60202A9A" w:rsidR="006F49D3" w:rsidRPr="007E583D" w:rsidRDefault="006F49D3" w:rsidP="006F49D3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3.2 </w:t>
      </w:r>
      <w:r w:rsidR="009F6FB3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전력관리</w:t>
      </w:r>
      <w:r w:rsidR="00F639D6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9F6FB3" w:rsidRPr="009F6FB3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(</w:t>
      </w:r>
      <w:r w:rsidR="006849BC" w:rsidRPr="009F6FB3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소모량 및 금액</w:t>
      </w:r>
      <w:r w:rsidR="009F6FB3" w:rsidRPr="009F6FB3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)</w:t>
      </w:r>
    </w:p>
    <w:p w14:paraId="243BB47A" w14:textId="46DBCCB0" w:rsidR="006F49D3" w:rsidRPr="007E583D" w:rsidRDefault="006F49D3" w:rsidP="006F49D3">
      <w:pPr>
        <w:pStyle w:val="a5"/>
        <w:wordWrap/>
        <w:spacing w:line="360" w:lineRule="auto"/>
        <w:ind w:leftChars="350" w:left="1084" w:hangingChars="200" w:hanging="384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: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생산 및 관리활동을 위해 회사가 사용 및 비용 처리하는 모든 전력의 소모량 및 금액을 말한다.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21876711" w14:textId="77777777" w:rsidR="006F49D3" w:rsidRPr="007E583D" w:rsidRDefault="006F49D3" w:rsidP="006F49D3">
      <w:pPr>
        <w:pStyle w:val="a5"/>
        <w:wordWrap/>
        <w:spacing w:line="360" w:lineRule="auto"/>
        <w:ind w:leftChars="350" w:left="1084" w:hangingChars="200" w:hanging="384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286AAEB7" w14:textId="59DFB5AA" w:rsidR="00F639D6" w:rsidRPr="007E583D" w:rsidRDefault="006F49D3" w:rsidP="00F639D6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3.3 </w:t>
      </w:r>
      <w:r w:rsidR="00F639D6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용수관리</w:t>
      </w:r>
      <w:r w:rsidR="00F639D6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F639D6" w:rsidRPr="009F6FB3"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(</w:t>
      </w:r>
      <w:r w:rsidR="00F639D6" w:rsidRPr="009F6FB3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소모량 및 금액</w:t>
      </w:r>
      <w:r w:rsidR="00F639D6" w:rsidRPr="009F6FB3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)</w:t>
      </w:r>
    </w:p>
    <w:p w14:paraId="58BA7F70" w14:textId="1FBD76ED" w:rsidR="006F49D3" w:rsidRPr="007E583D" w:rsidRDefault="006F49D3" w:rsidP="003C6F9E">
      <w:pPr>
        <w:pStyle w:val="a5"/>
        <w:wordWrap/>
        <w:spacing w:line="360" w:lineRule="auto"/>
        <w:ind w:leftChars="250" w:left="500" w:firstLineChars="100" w:firstLine="174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: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생산 및 관리활동을 위해 회사가 사용 및 비용 처리하는 모든 용수 사용량 및 금액을 말한다.</w:t>
      </w:r>
    </w:p>
    <w:p w14:paraId="05B7DE42" w14:textId="77777777" w:rsidR="006F49D3" w:rsidRPr="007E583D" w:rsidRDefault="006F49D3" w:rsidP="006F49D3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79D63309" w14:textId="1380610A" w:rsidR="006F49D3" w:rsidRPr="007E583D" w:rsidRDefault="006F49D3" w:rsidP="006F49D3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3.4 </w:t>
      </w:r>
      <w:r w:rsidR="004F7615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기타 </w:t>
      </w:r>
      <w:r w:rsidR="006629F6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에너지 </w:t>
      </w:r>
      <w:r w:rsidR="004F7615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</w:t>
      </w:r>
    </w:p>
    <w:p w14:paraId="58832D84" w14:textId="64989150" w:rsidR="006849BC" w:rsidRPr="007E583D" w:rsidRDefault="006F49D3" w:rsidP="006849BC">
      <w:pPr>
        <w:pStyle w:val="a5"/>
        <w:tabs>
          <w:tab w:val="clear" w:pos="400"/>
          <w:tab w:val="left" w:pos="426"/>
        </w:tabs>
        <w:wordWrap/>
        <w:spacing w:line="360" w:lineRule="auto"/>
        <w:ind w:leftChars="358" w:left="1100" w:hangingChars="200" w:hanging="384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:color w:val="00000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: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생산 및 관리활동을 위해 회사가 사용 및 비용 처리하는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전기,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용수외 에너지 사용량 및 금액을 말한다.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(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예시: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경유,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가스,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등유 등)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</w:t>
      </w:r>
    </w:p>
    <w:p w14:paraId="638E628D" w14:textId="3B761312" w:rsidR="006F49D3" w:rsidRPr="007E583D" w:rsidRDefault="006F49D3" w:rsidP="006849BC">
      <w:pPr>
        <w:pStyle w:val="a5"/>
        <w:wordWrap/>
        <w:spacing w:line="360" w:lineRule="auto"/>
        <w:ind w:leftChars="250" w:left="500" w:firstLineChars="100" w:firstLine="192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6867A000" w14:textId="59192A82" w:rsidR="006F49D3" w:rsidRPr="007E583D" w:rsidRDefault="006F49D3" w:rsidP="006F49D3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3.5 </w:t>
      </w:r>
      <w:r w:rsidR="006629F6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폐기물</w:t>
      </w:r>
      <w:r w:rsidR="003C6F9E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관리 </w:t>
      </w:r>
      <w:r w:rsidR="006849BC"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6A72059A" w14:textId="5AE6B7C3" w:rsidR="006F49D3" w:rsidRPr="007E583D" w:rsidRDefault="006F49D3" w:rsidP="006849BC">
      <w:pPr>
        <w:pStyle w:val="a5"/>
        <w:wordWrap/>
        <w:spacing w:line="360" w:lineRule="auto"/>
        <w:ind w:firstLineChars="400" w:firstLine="767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: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회사의 생산 및 관리활동을 통해 발생하는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더 이상 사용할 수 없는 상태의 원부자재 및 쓰레기 </w:t>
      </w:r>
    </w:p>
    <w:p w14:paraId="334DCA79" w14:textId="198ACF58" w:rsidR="006F49D3" w:rsidRPr="007E583D" w:rsidRDefault="006849BC" w:rsidP="006849BC">
      <w:pPr>
        <w:pStyle w:val="a5"/>
        <w:wordWrap/>
        <w:spacing w:line="360" w:lineRule="auto"/>
        <w:ind w:firstLineChars="400" w:firstLine="767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등을 말한다.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성상은 폐기물을 종류별로 분류하는 것을 말한다.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7CD55DBE" w14:textId="77777777" w:rsidR="00C31280" w:rsidRPr="007E583D" w:rsidRDefault="006F49D3" w:rsidP="006849BC">
      <w:pPr>
        <w:pStyle w:val="a5"/>
        <w:wordWrap/>
        <w:spacing w:line="360" w:lineRule="auto"/>
        <w:jc w:val="left"/>
        <w:rPr>
          <w:rFonts w:ascii="현대하모니 L" w:eastAsia="현대하모니 L" w:hAnsi="현대하모니 L" w:cs="바탕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  </w:t>
      </w:r>
    </w:p>
    <w:p w14:paraId="160D2201" w14:textId="35D18196" w:rsidR="003C001C" w:rsidRPr="007E583D" w:rsidRDefault="003C001C" w:rsidP="003C001C">
      <w:pPr>
        <w:pStyle w:val="a5"/>
        <w:wordWrap/>
        <w:spacing w:line="360" w:lineRule="auto"/>
        <w:ind w:firstLineChars="200" w:firstLine="384"/>
        <w:jc w:val="left"/>
        <w:rPr>
          <w:rFonts w:ascii="현대하모니 L" w:eastAsia="현대하모니 L" w:hAnsi="현대하모니 L" w:cs="바탕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3.6</w:t>
      </w:r>
      <w:r w:rsidRPr="007E583D">
        <w:rPr>
          <w:rFonts w:ascii="현대하모니 L" w:eastAsia="현대하모니 L" w:hAnsi="현대하모니 L" w:cs="바탕" w:hint="eastAsia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온실가스 배출량  </w:t>
      </w:r>
    </w:p>
    <w:p w14:paraId="0A4123F7" w14:textId="12B69592" w:rsidR="003C001C" w:rsidRPr="007E583D" w:rsidRDefault="003C001C" w:rsidP="003C001C">
      <w:pPr>
        <w:pStyle w:val="a5"/>
        <w:wordWrap/>
        <w:spacing w:line="360" w:lineRule="auto"/>
        <w:ind w:firstLineChars="300" w:firstLine="523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: 소요된 에너지양을 기반으로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Tco2-eq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단위로 환산된 배출량을 의미하며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, </w:t>
      </w:r>
      <w:r w:rsid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‘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EG-TIPS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에너지 </w:t>
      </w:r>
    </w:p>
    <w:p w14:paraId="2A5FBD40" w14:textId="77777777" w:rsidR="007E583D" w:rsidRDefault="003C001C" w:rsidP="003C001C">
      <w:pPr>
        <w:pStyle w:val="a5"/>
        <w:wordWrap/>
        <w:spacing w:line="360" w:lineRule="auto"/>
        <w:ind w:leftChars="500" w:left="100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온실가스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종합정보 시스템</w:t>
      </w:r>
      <w:r w:rsid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’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을 통하여 배출량을 구한다.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577648FD" w14:textId="14D061BB" w:rsidR="003C001C" w:rsidRDefault="00000000" w:rsidP="003C001C">
      <w:pPr>
        <w:pStyle w:val="a5"/>
        <w:wordWrap/>
        <w:spacing w:line="360" w:lineRule="auto"/>
        <w:ind w:leftChars="500" w:left="100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hyperlink r:id="rId9" w:history="1">
        <w:r w:rsidR="00BF5ED7" w:rsidRPr="00F11965">
          <w:rPr>
            <w:rStyle w:val="a9"/>
            <w:rFonts w:ascii="현대하모니 L" w:eastAsia="현대하모니 L" w:hAnsi="현대하모니 L" w:cs="바탕"/>
            <w14:textFill>
              <w14:gradFill>
                <w14:gsLst>
                  <w14:gs w14:pos="83000">
                    <w14:schemeClr w14:val="tx1"/>
                  </w14:gs>
                  <w14:gs w14:pos="100000">
                    <w14:schemeClr w14:val="tx1"/>
                  </w14:gs>
                </w14:gsLst>
                <w14:lin w14:ang="5400000" w14:scaled="0"/>
              </w14:gradFill>
            </w14:textFill>
          </w:rPr>
          <w:t>https://tips.energy.or.kr/popup/toe.do#</w:t>
        </w:r>
      </w:hyperlink>
    </w:p>
    <w:p w14:paraId="00885C42" w14:textId="77777777" w:rsidR="00BF5ED7" w:rsidRPr="00BF5ED7" w:rsidRDefault="00BF5ED7" w:rsidP="003C001C">
      <w:pPr>
        <w:pStyle w:val="a5"/>
        <w:wordWrap/>
        <w:spacing w:line="360" w:lineRule="auto"/>
        <w:ind w:leftChars="500" w:left="10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4A5D6284" w14:textId="7852AC23" w:rsidR="006F49D3" w:rsidRPr="007E583D" w:rsidRDefault="006F49D3" w:rsidP="00C31280">
      <w:pPr>
        <w:pStyle w:val="a5"/>
        <w:wordWrap/>
        <w:spacing w:line="360" w:lineRule="auto"/>
        <w:ind w:firstLineChars="200" w:firstLine="384"/>
        <w:jc w:val="left"/>
        <w:rPr>
          <w:rFonts w:ascii="현대하모니 L" w:eastAsia="현대하모니 L" w:hAnsi="현대하모니 L" w:cs="바탕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>3.</w:t>
      </w:r>
      <w:r w:rsidR="003C6F9E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7</w:t>
      </w:r>
      <w:r w:rsidRPr="007E583D">
        <w:rPr>
          <w:rFonts w:ascii="현대하모니 L" w:eastAsia="현대하모니 L" w:hAnsi="현대하모니 L" w:cs="바탕" w:hint="eastAsia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629F6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녹색구매 </w:t>
      </w:r>
    </w:p>
    <w:p w14:paraId="7B9944A1" w14:textId="090C6590" w:rsidR="006F49D3" w:rsidRPr="007E583D" w:rsidRDefault="006F49D3" w:rsidP="006849BC">
      <w:pPr>
        <w:pStyle w:val="a5"/>
        <w:wordWrap/>
        <w:spacing w:line="360" w:lineRule="auto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     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 w:rsidR="006849BC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환경인증 마크가 부착된 제품을 구매하는 것을 말한다.</w:t>
      </w:r>
      <w:r w:rsidR="006849BC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41EADD28" w14:textId="77777777" w:rsidR="006F49D3" w:rsidRPr="007E583D" w:rsidRDefault="006F49D3" w:rsidP="006F49D3">
      <w:pPr>
        <w:pStyle w:val="a5"/>
        <w:wordWrap/>
        <w:spacing w:line="360" w:lineRule="auto"/>
        <w:jc w:val="left"/>
        <w:rPr>
          <w:rFonts w:ascii="현대하모니 L" w:eastAsia="현대하모니 L" w:hAnsi="현대하모니 L" w:cs="바탕"/>
          <w:i/>
          <w:u w:val="single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6A332D5B" w14:textId="79E43265" w:rsidR="006F49D3" w:rsidRPr="007E583D" w:rsidRDefault="006F49D3" w:rsidP="00C31280">
      <w:pPr>
        <w:pStyle w:val="a5"/>
        <w:wordWrap/>
        <w:spacing w:line="360" w:lineRule="auto"/>
        <w:ind w:firstLineChars="200" w:firstLine="384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3.</w:t>
      </w:r>
      <w:r w:rsidR="003C6F9E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8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849BC" w:rsidRPr="007E583D">
        <w:rPr>
          <w:rFonts w:ascii="현대하모니 M" w:eastAsia="현대하모니 M" w:hAnsi="현대하모니 M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환경</w:t>
      </w:r>
      <w:r w:rsidR="00C31280" w:rsidRPr="007E583D">
        <w:rPr>
          <w:rFonts w:ascii="현대하모니 M" w:eastAsia="현대하모니 M" w:hAnsi="현대하모니 M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경영 목표 </w:t>
      </w:r>
    </w:p>
    <w:p w14:paraId="7701F7DF" w14:textId="132CA557" w:rsidR="00471B07" w:rsidRPr="007E583D" w:rsidRDefault="006F49D3" w:rsidP="00C31280">
      <w:pPr>
        <w:pStyle w:val="a5"/>
        <w:wordWrap/>
        <w:spacing w:line="360" w:lineRule="auto"/>
        <w:ind w:leftChars="250" w:left="500" w:firstLineChars="100" w:firstLine="192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: </w:t>
      </w:r>
      <w:r w:rsidR="00C31280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매년</w:t>
      </w:r>
      <w:r w:rsidR="00C31280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, </w:t>
      </w:r>
      <w:r w:rsidR="00C31280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중장기 회사가 환경경영을 통하여 달성하고자 하는 바를 말한다.</w:t>
      </w:r>
      <w:r w:rsidR="00C31280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248011F9" w14:textId="77777777" w:rsidR="006F49D3" w:rsidRPr="007E583D" w:rsidRDefault="006F49D3" w:rsidP="006F49D3">
      <w:pPr>
        <w:pStyle w:val="a5"/>
        <w:wordWrap/>
        <w:spacing w:line="360" w:lineRule="auto"/>
        <w:ind w:leftChars="250" w:left="500" w:firstLineChars="100" w:firstLine="174"/>
        <w:jc w:val="left"/>
        <w:rPr>
          <w:rFonts w:ascii="현대하모니 L" w:eastAsia="현대하모니 L" w:hAnsi="현대하모니 L" w:cs="바탕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603E3AE6" w14:textId="19B17FBC" w:rsidR="006F49D3" w:rsidRPr="007E583D" w:rsidRDefault="006F49D3" w:rsidP="00BF5ED7">
      <w:pPr>
        <w:pStyle w:val="a5"/>
        <w:wordWrap/>
        <w:spacing w:line="360" w:lineRule="auto"/>
        <w:ind w:firstLineChars="200" w:firstLine="384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3.</w:t>
      </w:r>
      <w:r w:rsidR="003C6F9E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9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C31280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환경영영 추진체계 </w:t>
      </w:r>
      <w:r w:rsidR="00471B07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1EE5799E" w14:textId="26B62D00" w:rsidR="00471B07" w:rsidRPr="007E583D" w:rsidRDefault="006F49D3" w:rsidP="00A0010D">
      <w:pPr>
        <w:pStyle w:val="a5"/>
        <w:wordWrap/>
        <w:spacing w:line="360" w:lineRule="auto"/>
        <w:ind w:leftChars="250" w:left="500" w:firstLineChars="100" w:firstLine="192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: </w:t>
      </w:r>
      <w:r w:rsidR="00C31280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환경경영 목표를 달성하기 위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한</w:t>
      </w:r>
      <w:r w:rsidR="00C31280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회사 내부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추진조직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및 점검체계를 말한다.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0D41933D" w14:textId="77777777" w:rsidR="006F49D3" w:rsidRPr="007E583D" w:rsidRDefault="006F49D3" w:rsidP="006F49D3">
      <w:pPr>
        <w:pStyle w:val="a5"/>
        <w:wordWrap/>
        <w:spacing w:line="360" w:lineRule="auto"/>
        <w:ind w:leftChars="250" w:left="500" w:firstLineChars="300" w:firstLine="523"/>
        <w:jc w:val="left"/>
        <w:rPr>
          <w:rFonts w:ascii="현대하모니 L" w:eastAsia="현대하모니 L" w:hAnsi="현대하모니 L" w:cs="바탕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3E8A2DDD" w14:textId="43DC6280" w:rsidR="00471B07" w:rsidRPr="00C805A5" w:rsidRDefault="00471B07" w:rsidP="00471B07">
      <w:pPr>
        <w:pStyle w:val="a5"/>
        <w:wordWrap/>
        <w:spacing w:line="360" w:lineRule="auto"/>
        <w:ind w:leftChars="150" w:left="30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C805A5"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4</w:t>
      </w:r>
      <w:r w:rsidRPr="00C805A5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. 책임과 권한 </w:t>
      </w:r>
    </w:p>
    <w:p w14:paraId="36461FDF" w14:textId="0CF0C471" w:rsidR="00471B07" w:rsidRPr="007E583D" w:rsidRDefault="00471B07" w:rsidP="00471B07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4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.1 규정의 제ㆍ개정 관리 </w:t>
      </w:r>
    </w:p>
    <w:p w14:paraId="3B418215" w14:textId="5BFBE71A" w:rsidR="00471B07" w:rsidRPr="007E583D" w:rsidRDefault="00471B07" w:rsidP="00471B07">
      <w:pPr>
        <w:pStyle w:val="a5"/>
        <w:wordWrap/>
        <w:spacing w:line="360" w:lineRule="auto"/>
        <w:ind w:leftChars="250" w:left="50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 : 본 규정의 제정과 개정의 관리는 경영지원실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사업기획팀에 있다.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781B9227" w14:textId="35EA6CA3" w:rsidR="007F6DDD" w:rsidRPr="007E583D" w:rsidRDefault="007F6DDD" w:rsidP="00471B07">
      <w:pPr>
        <w:pStyle w:val="a3"/>
        <w:snapToGrid/>
        <w:jc w:val="left"/>
        <w:rPr>
          <w:rFonts w:ascii="현대하모니 L" w:eastAsia="현대하모니 L" w:hAnsi="현대하모니 L"/>
          <w:b/>
          <w:sz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bookmarkEnd w:id="0"/>
    <w:bookmarkEnd w:id="1"/>
    <w:p w14:paraId="72DECDDF" w14:textId="35EC136C" w:rsidR="00471B07" w:rsidRPr="007E583D" w:rsidRDefault="00471B07" w:rsidP="00471B07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4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2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원부자재,</w:t>
      </w:r>
      <w:r w:rsidR="00B946CA"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전기,</w:t>
      </w:r>
      <w:r w:rsidR="00B946CA"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용수,</w:t>
      </w:r>
      <w:r w:rsidR="00B946CA"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전기</w:t>
      </w:r>
      <w:r w:rsid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외 에너지,</w:t>
      </w:r>
      <w:r w:rsidR="00B946CA" w:rsidRPr="007E583D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폐기물 관리 </w:t>
      </w:r>
    </w:p>
    <w:p w14:paraId="51D49ED8" w14:textId="3CB1E18A" w:rsidR="00B946CA" w:rsidRPr="007E583D" w:rsidRDefault="00471B07" w:rsidP="00B946CA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생산 및 관리활동에 수반되는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원부자재,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전기,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용수,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전기</w:t>
      </w:r>
      <w:r w:rsid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외 에너지,</w:t>
      </w:r>
      <w:r w:rsidR="00B946CA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B946CA"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폐기물 관리의 책임은</w:t>
      </w:r>
    </w:p>
    <w:p w14:paraId="1CF11D96" w14:textId="77777777" w:rsidR="006F1B05" w:rsidRDefault="00B946CA" w:rsidP="00B946CA">
      <w:pPr>
        <w:pStyle w:val="a5"/>
        <w:wordWrap/>
        <w:spacing w:line="360" w:lineRule="auto"/>
        <w:ind w:leftChars="250" w:left="500" w:firstLineChars="300" w:firstLine="576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각 부서 환경담당 및 경영지원팀,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문산지원팀에 있다.</w:t>
      </w:r>
    </w:p>
    <w:p w14:paraId="10852111" w14:textId="77777777" w:rsidR="006F1B05" w:rsidRDefault="006F1B05" w:rsidP="00B946CA">
      <w:pPr>
        <w:pStyle w:val="a5"/>
        <w:wordWrap/>
        <w:spacing w:line="360" w:lineRule="auto"/>
        <w:ind w:leftChars="250" w:left="500" w:firstLineChars="300" w:firstLine="576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5E524EB5" w14:textId="678B6894" w:rsidR="006F1B05" w:rsidRPr="007E583D" w:rsidRDefault="006F1B05" w:rsidP="006F1B05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4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녹색구매</w:t>
      </w:r>
    </w:p>
    <w:p w14:paraId="16A2652D" w14:textId="3D9A1122" w:rsidR="006F1B05" w:rsidRPr="007E583D" w:rsidRDefault="006F1B05" w:rsidP="006F1B05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녹색구매 계획 및 관리 주체는 사업기획팀에 있다.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54C2D927" w14:textId="5F9A208D" w:rsidR="007F6DDD" w:rsidRPr="007E583D" w:rsidRDefault="00B946CA" w:rsidP="00C805A5">
      <w:pPr>
        <w:pStyle w:val="a5"/>
        <w:wordWrap/>
        <w:spacing w:line="360" w:lineRule="auto"/>
        <w:ind w:leftChars="250" w:left="500" w:firstLineChars="300" w:firstLine="576"/>
        <w:jc w:val="left"/>
        <w:rPr>
          <w:rFonts w:ascii="현대하모니 M" w:eastAsia="현대하모니 M" w:hAnsi="현대하모니 M"/>
          <w:sz w:val="24"/>
          <w:szCs w:val="24"/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7B6304"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0D192570" w14:textId="3927480C" w:rsidR="00B946CA" w:rsidRPr="00C805A5" w:rsidRDefault="00B946CA" w:rsidP="00B946CA">
      <w:pPr>
        <w:pStyle w:val="a5"/>
        <w:wordWrap/>
        <w:spacing w:line="360" w:lineRule="auto"/>
        <w:ind w:leftChars="150" w:left="30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C805A5"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Pr="00C805A5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. 업무절차 </w:t>
      </w:r>
    </w:p>
    <w:p w14:paraId="18BDE0E1" w14:textId="7BB542D2" w:rsidR="00B946CA" w:rsidRPr="007E583D" w:rsidRDefault="00F639D6" w:rsidP="00B946CA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="00B946CA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.1 원부자재 </w:t>
      </w:r>
    </w:p>
    <w:p w14:paraId="6B493AD0" w14:textId="1E83AD8A" w:rsidR="001924A4" w:rsidRPr="007E583D" w:rsidRDefault="001924A4" w:rsidP="001924A4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대상 및 관리범위는 아래와 같다.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8"/>
        <w:tblW w:w="9601" w:type="dxa"/>
        <w:jc w:val="center"/>
        <w:tblLook w:val="04A0" w:firstRow="1" w:lastRow="0" w:firstColumn="1" w:lastColumn="0" w:noHBand="0" w:noVBand="1"/>
      </w:tblPr>
      <w:tblGrid>
        <w:gridCol w:w="1919"/>
        <w:gridCol w:w="2500"/>
        <w:gridCol w:w="1337"/>
        <w:gridCol w:w="1919"/>
        <w:gridCol w:w="1926"/>
      </w:tblGrid>
      <w:tr w:rsidR="00513B81" w:rsidRPr="007E583D" w14:paraId="70F33232" w14:textId="77777777" w:rsidTr="004F7615">
        <w:trPr>
          <w:trHeight w:val="459"/>
          <w:jc w:val="center"/>
        </w:trPr>
        <w:tc>
          <w:tcPr>
            <w:tcW w:w="1919" w:type="dxa"/>
            <w:vAlign w:val="center"/>
          </w:tcPr>
          <w:p w14:paraId="618066CA" w14:textId="0A62D035" w:rsidR="00513B81" w:rsidRPr="007E583D" w:rsidRDefault="00513B81" w:rsidP="007F6DDD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구분 </w:t>
            </w:r>
          </w:p>
        </w:tc>
        <w:tc>
          <w:tcPr>
            <w:tcW w:w="2500" w:type="dxa"/>
            <w:vAlign w:val="center"/>
          </w:tcPr>
          <w:p w14:paraId="15F43D42" w14:textId="386FD04D" w:rsidR="00513B81" w:rsidRPr="007E583D" w:rsidRDefault="00513B81" w:rsidP="00EF22FD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관리주체</w:t>
            </w:r>
          </w:p>
        </w:tc>
        <w:tc>
          <w:tcPr>
            <w:tcW w:w="5182" w:type="dxa"/>
            <w:gridSpan w:val="3"/>
            <w:vAlign w:val="center"/>
          </w:tcPr>
          <w:p w14:paraId="3B0CB11B" w14:textId="2023279B" w:rsidR="00513B81" w:rsidRPr="007E583D" w:rsidRDefault="00513B81" w:rsidP="00EF22FD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관리범위</w:t>
            </w:r>
          </w:p>
        </w:tc>
      </w:tr>
      <w:tr w:rsidR="001924A4" w:rsidRPr="007E583D" w14:paraId="027E3968" w14:textId="77777777" w:rsidTr="004F7615">
        <w:trPr>
          <w:trHeight w:val="459"/>
          <w:jc w:val="center"/>
        </w:trPr>
        <w:tc>
          <w:tcPr>
            <w:tcW w:w="1919" w:type="dxa"/>
            <w:vAlign w:val="center"/>
          </w:tcPr>
          <w:p w14:paraId="3CD99CC1" w14:textId="0AEF81FB" w:rsidR="001924A4" w:rsidRPr="007E583D" w:rsidRDefault="00EF22FD" w:rsidP="00EF22FD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*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U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S4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캠핑카</w:t>
            </w:r>
          </w:p>
        </w:tc>
        <w:tc>
          <w:tcPr>
            <w:tcW w:w="2500" w:type="dxa"/>
            <w:vAlign w:val="center"/>
          </w:tcPr>
          <w:p w14:paraId="035F63DF" w14:textId="317F00A5" w:rsidR="001924A4" w:rsidRPr="007E583D" w:rsidRDefault="00513B81" w:rsidP="00EF22FD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구매자재팀</w:t>
            </w:r>
          </w:p>
        </w:tc>
        <w:tc>
          <w:tcPr>
            <w:tcW w:w="1337" w:type="dxa"/>
            <w:vAlign w:val="center"/>
          </w:tcPr>
          <w:p w14:paraId="7D87079F" w14:textId="672D5B29" w:rsidR="001924A4" w:rsidRPr="007E583D" w:rsidRDefault="00513B81" w:rsidP="00EF22FD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입고자재</w:t>
            </w:r>
          </w:p>
        </w:tc>
        <w:tc>
          <w:tcPr>
            <w:tcW w:w="1919" w:type="dxa"/>
            <w:vAlign w:val="center"/>
          </w:tcPr>
          <w:p w14:paraId="403C6602" w14:textId="4DD0DA6F" w:rsidR="001924A4" w:rsidRPr="007E583D" w:rsidRDefault="00513B81" w:rsidP="00EF22FD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출고자재</w:t>
            </w:r>
          </w:p>
        </w:tc>
        <w:tc>
          <w:tcPr>
            <w:tcW w:w="1924" w:type="dxa"/>
            <w:vAlign w:val="center"/>
          </w:tcPr>
          <w:p w14:paraId="68222F52" w14:textId="69532490" w:rsidR="001924A4" w:rsidRPr="007E583D" w:rsidRDefault="00513B81" w:rsidP="00EF22FD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불용,폐기자재 </w:t>
            </w:r>
          </w:p>
        </w:tc>
      </w:tr>
      <w:tr w:rsidR="00513B81" w:rsidRPr="007E583D" w14:paraId="62B221EE" w14:textId="77777777" w:rsidTr="004F7615">
        <w:trPr>
          <w:trHeight w:val="428"/>
          <w:jc w:val="center"/>
        </w:trPr>
        <w:tc>
          <w:tcPr>
            <w:tcW w:w="1919" w:type="dxa"/>
            <w:vAlign w:val="center"/>
          </w:tcPr>
          <w:p w14:paraId="3F6CEB60" w14:textId="7B2D7157" w:rsidR="00513B81" w:rsidRPr="007E583D" w:rsidRDefault="00513B81" w:rsidP="00513B81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*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SD-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01</w:t>
            </w:r>
          </w:p>
        </w:tc>
        <w:tc>
          <w:tcPr>
            <w:tcW w:w="2500" w:type="dxa"/>
            <w:vAlign w:val="center"/>
          </w:tcPr>
          <w:p w14:paraId="508E9C3D" w14:textId="0DC5A2A7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구매자자팀 </w:t>
            </w:r>
          </w:p>
        </w:tc>
        <w:tc>
          <w:tcPr>
            <w:tcW w:w="1337" w:type="dxa"/>
            <w:vAlign w:val="center"/>
          </w:tcPr>
          <w:p w14:paraId="0A0CC341" w14:textId="48C57495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입고자재</w:t>
            </w:r>
          </w:p>
        </w:tc>
        <w:tc>
          <w:tcPr>
            <w:tcW w:w="1919" w:type="dxa"/>
            <w:vAlign w:val="center"/>
          </w:tcPr>
          <w:p w14:paraId="26AB4817" w14:textId="5A16661F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출고자재</w:t>
            </w:r>
          </w:p>
        </w:tc>
        <w:tc>
          <w:tcPr>
            <w:tcW w:w="1924" w:type="dxa"/>
            <w:vAlign w:val="center"/>
          </w:tcPr>
          <w:p w14:paraId="13F96C08" w14:textId="2858A5FB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불용,폐기자재 </w:t>
            </w:r>
          </w:p>
        </w:tc>
      </w:tr>
      <w:tr w:rsidR="00513B81" w:rsidRPr="007E583D" w14:paraId="1D9582E4" w14:textId="77777777" w:rsidTr="004F7615">
        <w:trPr>
          <w:trHeight w:val="459"/>
          <w:jc w:val="center"/>
        </w:trPr>
        <w:tc>
          <w:tcPr>
            <w:tcW w:w="1919" w:type="dxa"/>
            <w:vAlign w:val="center"/>
          </w:tcPr>
          <w:p w14:paraId="66CC9C0C" w14:textId="48CCA6DA" w:rsidR="00513B81" w:rsidRPr="007E583D" w:rsidRDefault="00513B81" w:rsidP="00513B81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탑차,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앰뷸런스 </w:t>
            </w:r>
          </w:p>
        </w:tc>
        <w:tc>
          <w:tcPr>
            <w:tcW w:w="2500" w:type="dxa"/>
            <w:vAlign w:val="center"/>
          </w:tcPr>
          <w:p w14:paraId="528B6A79" w14:textId="3F5FBF8D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생산품질팀</w:t>
            </w:r>
          </w:p>
        </w:tc>
        <w:tc>
          <w:tcPr>
            <w:tcW w:w="1337" w:type="dxa"/>
            <w:vAlign w:val="center"/>
          </w:tcPr>
          <w:p w14:paraId="4980964C" w14:textId="37D57345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입고자재</w:t>
            </w:r>
          </w:p>
        </w:tc>
        <w:tc>
          <w:tcPr>
            <w:tcW w:w="1919" w:type="dxa"/>
            <w:vAlign w:val="center"/>
          </w:tcPr>
          <w:p w14:paraId="6512C27D" w14:textId="12B3E062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출고자재</w:t>
            </w:r>
          </w:p>
        </w:tc>
        <w:tc>
          <w:tcPr>
            <w:tcW w:w="1924" w:type="dxa"/>
            <w:vAlign w:val="center"/>
          </w:tcPr>
          <w:p w14:paraId="1BBC304C" w14:textId="19B3B990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불용,폐기자재 </w:t>
            </w:r>
          </w:p>
        </w:tc>
      </w:tr>
      <w:tr w:rsidR="00513B81" w:rsidRPr="007E583D" w14:paraId="2D9C1731" w14:textId="77777777" w:rsidTr="004F7615">
        <w:trPr>
          <w:trHeight w:val="459"/>
          <w:jc w:val="center"/>
        </w:trPr>
        <w:tc>
          <w:tcPr>
            <w:tcW w:w="1919" w:type="dxa"/>
            <w:vAlign w:val="center"/>
          </w:tcPr>
          <w:p w14:paraId="0F75BA50" w14:textId="3C359250" w:rsidR="00513B81" w:rsidRPr="007E583D" w:rsidRDefault="00513B81" w:rsidP="00513B81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커스터마이징 </w:t>
            </w:r>
          </w:p>
        </w:tc>
        <w:tc>
          <w:tcPr>
            <w:tcW w:w="2500" w:type="dxa"/>
            <w:vAlign w:val="center"/>
          </w:tcPr>
          <w:p w14:paraId="32793CD8" w14:textId="43013AC1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337" w:type="dxa"/>
            <w:vAlign w:val="center"/>
          </w:tcPr>
          <w:p w14:paraId="702003A1" w14:textId="65406B79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입고자재</w:t>
            </w:r>
          </w:p>
        </w:tc>
        <w:tc>
          <w:tcPr>
            <w:tcW w:w="1919" w:type="dxa"/>
            <w:vAlign w:val="center"/>
          </w:tcPr>
          <w:p w14:paraId="17383D8A" w14:textId="7367E116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출고자재</w:t>
            </w:r>
          </w:p>
        </w:tc>
        <w:tc>
          <w:tcPr>
            <w:tcW w:w="1924" w:type="dxa"/>
            <w:vAlign w:val="center"/>
          </w:tcPr>
          <w:p w14:paraId="639D88F5" w14:textId="73330AEA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불용,폐기자재 </w:t>
            </w:r>
          </w:p>
        </w:tc>
      </w:tr>
      <w:tr w:rsidR="00513B81" w:rsidRPr="007E583D" w14:paraId="7A49D3E4" w14:textId="77777777" w:rsidTr="004F7615">
        <w:trPr>
          <w:trHeight w:val="459"/>
          <w:jc w:val="center"/>
        </w:trPr>
        <w:tc>
          <w:tcPr>
            <w:tcW w:w="1919" w:type="dxa"/>
            <w:vAlign w:val="center"/>
          </w:tcPr>
          <w:p w14:paraId="583273C3" w14:textId="148990CB" w:rsidR="00513B81" w:rsidRPr="007E583D" w:rsidRDefault="00513B81" w:rsidP="00513B81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외부장착점 </w:t>
            </w:r>
          </w:p>
        </w:tc>
        <w:tc>
          <w:tcPr>
            <w:tcW w:w="2500" w:type="dxa"/>
            <w:vAlign w:val="center"/>
          </w:tcPr>
          <w:p w14:paraId="228FEC30" w14:textId="67523C81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337" w:type="dxa"/>
            <w:vAlign w:val="center"/>
          </w:tcPr>
          <w:p w14:paraId="0664B9F1" w14:textId="288C2EDD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입고자재</w:t>
            </w:r>
          </w:p>
        </w:tc>
        <w:tc>
          <w:tcPr>
            <w:tcW w:w="1919" w:type="dxa"/>
            <w:vAlign w:val="center"/>
          </w:tcPr>
          <w:p w14:paraId="613E177C" w14:textId="24EEA8F5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출고자재</w:t>
            </w:r>
          </w:p>
        </w:tc>
        <w:tc>
          <w:tcPr>
            <w:tcW w:w="1924" w:type="dxa"/>
            <w:vAlign w:val="center"/>
          </w:tcPr>
          <w:p w14:paraId="2617CE15" w14:textId="72D49338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불용,폐기자재 </w:t>
            </w:r>
          </w:p>
        </w:tc>
      </w:tr>
      <w:tr w:rsidR="00513B81" w:rsidRPr="007E583D" w14:paraId="01522F30" w14:textId="77777777" w:rsidTr="004F7615">
        <w:trPr>
          <w:trHeight w:val="428"/>
          <w:jc w:val="center"/>
        </w:trPr>
        <w:tc>
          <w:tcPr>
            <w:tcW w:w="1919" w:type="dxa"/>
            <w:vAlign w:val="center"/>
          </w:tcPr>
          <w:p w14:paraId="7D52D0FA" w14:textId="15C57938" w:rsidR="00513B81" w:rsidRPr="007E583D" w:rsidRDefault="00513B81" w:rsidP="00513B81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관리용 원부자재</w:t>
            </w:r>
          </w:p>
        </w:tc>
        <w:tc>
          <w:tcPr>
            <w:tcW w:w="2500" w:type="dxa"/>
            <w:vAlign w:val="center"/>
          </w:tcPr>
          <w:p w14:paraId="6D281076" w14:textId="1045AF87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경영지원팀,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문산지원팀</w:t>
            </w:r>
          </w:p>
        </w:tc>
        <w:tc>
          <w:tcPr>
            <w:tcW w:w="1337" w:type="dxa"/>
            <w:vAlign w:val="center"/>
          </w:tcPr>
          <w:p w14:paraId="350C72A2" w14:textId="77DFF671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기기</w:t>
            </w:r>
          </w:p>
        </w:tc>
        <w:tc>
          <w:tcPr>
            <w:tcW w:w="1919" w:type="dxa"/>
            <w:vAlign w:val="center"/>
          </w:tcPr>
          <w:p w14:paraId="39967CC1" w14:textId="4B6290E8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사무용 가구</w:t>
            </w:r>
          </w:p>
        </w:tc>
        <w:tc>
          <w:tcPr>
            <w:tcW w:w="1924" w:type="dxa"/>
            <w:vAlign w:val="center"/>
          </w:tcPr>
          <w:p w14:paraId="5D3CD207" w14:textId="7DA1BFA5" w:rsidR="00513B81" w:rsidRPr="007E583D" w:rsidRDefault="00513B81" w:rsidP="00513B81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기타자재</w:t>
            </w:r>
          </w:p>
        </w:tc>
      </w:tr>
    </w:tbl>
    <w:p w14:paraId="7FC4AC37" w14:textId="17292D68" w:rsidR="00E17A34" w:rsidRDefault="00E17A34" w:rsidP="00513B81">
      <w:pPr>
        <w:rPr>
          <w:rFonts w:ascii="현대하모니 L" w:eastAsia="현대하모니 L" w:hAnsi="현대하모니 L" w:cs="바탕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4490633D" w14:textId="77777777" w:rsidR="00494AB6" w:rsidRPr="007E583D" w:rsidRDefault="00494AB6" w:rsidP="00513B81">
      <w:pPr>
        <w:rPr>
          <w:rFonts w:ascii="현대하모니 L" w:eastAsia="현대하모니 L" w:hAnsi="현대하모니 L" w:cs="바탕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590C964C" w14:textId="36501DEE" w:rsidR="00A0010D" w:rsidRDefault="00A0010D" w:rsidP="007E583D">
      <w:pPr>
        <w:ind w:firstLineChars="200" w:firstLine="384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>1</w:t>
      </w:r>
      <w:r w:rsidR="007E583D"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) </w:t>
      </w:r>
      <w:r w:rsidR="003C001C" w:rsidRPr="007E583D"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관리주체는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이카운트(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E-Count)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시스템을 활용해 </w:t>
      </w:r>
      <w:r w:rsidR="003C001C" w:rsidRPr="007E583D"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아래의 프로세스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에 따라</w:t>
      </w:r>
      <w:r w:rsidR="003C001C" w:rsidRPr="007E583D"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업무처리 한다.</w:t>
      </w:r>
      <w:r w:rsidR="003C001C" w:rsidRPr="007E583D"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08630FB4" w14:textId="77777777" w:rsidR="00A0010D" w:rsidRPr="00A0010D" w:rsidRDefault="00A0010D" w:rsidP="007E583D">
      <w:pPr>
        <w:ind w:firstLineChars="200" w:firstLine="384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1E88A9AE" w14:textId="72446108" w:rsidR="00A0010D" w:rsidRPr="00A0010D" w:rsidRDefault="00A0010D" w:rsidP="00A0010D">
      <w:pPr>
        <w:pStyle w:val="a6"/>
        <w:numPr>
          <w:ilvl w:val="0"/>
          <w:numId w:val="6"/>
        </w:numPr>
        <w:ind w:leftChars="0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전체 프로세스 </w:t>
      </w:r>
    </w:p>
    <w:p w14:paraId="31F5DB0B" w14:textId="42739CA2" w:rsidR="00A0010D" w:rsidRDefault="00A0010D" w:rsidP="007E583D">
      <w:pPr>
        <w:ind w:firstLineChars="200" w:firstLine="400"/>
        <w:rPr>
          <w:rFonts w:ascii="현대하모니 L" w:eastAsia="현대하모니 L" w:hAnsi="현대하모니 L" w:cs="바탕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41E46" wp14:editId="1F2167EB">
                <wp:simplePos x="0" y="0"/>
                <wp:positionH relativeFrom="column">
                  <wp:posOffset>296545</wp:posOffset>
                </wp:positionH>
                <wp:positionV relativeFrom="paragraph">
                  <wp:posOffset>134620</wp:posOffset>
                </wp:positionV>
                <wp:extent cx="1036320" cy="419100"/>
                <wp:effectExtent l="0" t="0" r="11430" b="19050"/>
                <wp:wrapNone/>
                <wp:docPr id="4" name="직사각형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5645E6-8AC7-94F7-D49B-075C2C552A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03C06" w14:textId="77777777" w:rsidR="00A0010D" w:rsidRPr="00A0010D" w:rsidRDefault="00A0010D" w:rsidP="00A0010D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A0010D"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기초재고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541E46" id="직사각형 3" o:spid="_x0000_s1026" style="position:absolute;left:0;text-align:left;margin-left:23.35pt;margin-top:10.6pt;width:81.6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" filled="f" strokecolor="#bfbfbf [2412]">
                <v:textbox>
                  <w:txbxContent>
                    <w:p w14:paraId="2AB03C06" w14:textId="77777777" w:rsidR="00A0010D" w:rsidRPr="00A0010D" w:rsidRDefault="00A0010D" w:rsidP="00A0010D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A0010D"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기초재고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CC4CE" wp14:editId="52158879">
                <wp:simplePos x="0" y="0"/>
                <wp:positionH relativeFrom="column">
                  <wp:posOffset>1525905</wp:posOffset>
                </wp:positionH>
                <wp:positionV relativeFrom="paragraph">
                  <wp:posOffset>134620</wp:posOffset>
                </wp:positionV>
                <wp:extent cx="1036320" cy="419100"/>
                <wp:effectExtent l="0" t="0" r="11430" b="19050"/>
                <wp:wrapNone/>
                <wp:docPr id="7" name="직사각형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CFF3B0-E1BC-B1CB-36F4-E009DE9B3E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B78B0" w14:textId="77777777" w:rsidR="00A0010D" w:rsidRPr="00A0010D" w:rsidRDefault="00A0010D" w:rsidP="00A0010D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A0010D"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당월입고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CCC4CE" id="직사각형 6" o:spid="_x0000_s1027" style="position:absolute;left:0;text-align:left;margin-left:120.15pt;margin-top:10.6pt;width:81.6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" filled="f" strokecolor="#bfbfbf [2412]">
                <v:textbox>
                  <w:txbxContent>
                    <w:p w14:paraId="45FB78B0" w14:textId="77777777" w:rsidR="00A0010D" w:rsidRPr="00A0010D" w:rsidRDefault="00A0010D" w:rsidP="00A0010D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A0010D"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당월입고 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CB5B0" wp14:editId="33515423">
                <wp:simplePos x="0" y="0"/>
                <wp:positionH relativeFrom="column">
                  <wp:posOffset>2755900</wp:posOffset>
                </wp:positionH>
                <wp:positionV relativeFrom="paragraph">
                  <wp:posOffset>134620</wp:posOffset>
                </wp:positionV>
                <wp:extent cx="1036320" cy="419100"/>
                <wp:effectExtent l="0" t="0" r="11430" b="19050"/>
                <wp:wrapNone/>
                <wp:docPr id="8" name="직사각형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2729B-A84B-DFAC-7870-75ED85509F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97602" w14:textId="77777777" w:rsidR="00A0010D" w:rsidRPr="00A0010D" w:rsidRDefault="00A0010D" w:rsidP="00A0010D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A0010D"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당월 불출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3CB5B0" id="직사각형 7" o:spid="_x0000_s1028" style="position:absolute;left:0;text-align:left;margin-left:217pt;margin-top:10.6pt;width:81.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" filled="f" strokecolor="#bfbfbf [2412]">
                <v:textbox>
                  <w:txbxContent>
                    <w:p w14:paraId="6C797602" w14:textId="77777777" w:rsidR="00A0010D" w:rsidRPr="00A0010D" w:rsidRDefault="00A0010D" w:rsidP="00A0010D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A0010D"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당월 불출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2C5CE" wp14:editId="20DC024F">
                <wp:simplePos x="0" y="0"/>
                <wp:positionH relativeFrom="column">
                  <wp:posOffset>3985260</wp:posOffset>
                </wp:positionH>
                <wp:positionV relativeFrom="paragraph">
                  <wp:posOffset>134620</wp:posOffset>
                </wp:positionV>
                <wp:extent cx="1036320" cy="419100"/>
                <wp:effectExtent l="0" t="0" r="11430" b="19050"/>
                <wp:wrapNone/>
                <wp:docPr id="9" name="직사각형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D3284-B828-C7AD-3A3B-53D595113B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E94BB" w14:textId="77777777" w:rsidR="00A0010D" w:rsidRPr="00A0010D" w:rsidRDefault="00A0010D" w:rsidP="00A0010D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A0010D"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불량/손실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92C5CE" id="직사각형 8" o:spid="_x0000_s1029" style="position:absolute;left:0;text-align:left;margin-left:313.8pt;margin-top:10.6pt;width:81.6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" filled="f" strokecolor="#bfbfbf [2412]">
                <v:textbox>
                  <w:txbxContent>
                    <w:p w14:paraId="450E94BB" w14:textId="77777777" w:rsidR="00A0010D" w:rsidRPr="00A0010D" w:rsidRDefault="00A0010D" w:rsidP="00A0010D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A0010D"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불량/손실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2A2B5" wp14:editId="4588817A">
                <wp:simplePos x="0" y="0"/>
                <wp:positionH relativeFrom="column">
                  <wp:posOffset>5215255</wp:posOffset>
                </wp:positionH>
                <wp:positionV relativeFrom="paragraph">
                  <wp:posOffset>134810</wp:posOffset>
                </wp:positionV>
                <wp:extent cx="1036320" cy="419100"/>
                <wp:effectExtent l="0" t="0" r="11430" b="19050"/>
                <wp:wrapNone/>
                <wp:docPr id="10" name="직사각형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605FD6-53E0-5568-D6D5-A2F4141CC4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3F0AA" w14:textId="77777777" w:rsidR="00A0010D" w:rsidRPr="00A0010D" w:rsidRDefault="00A0010D" w:rsidP="00A0010D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A0010D"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기말재고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C2A2B5" id="직사각형 9" o:spid="_x0000_s1030" style="position:absolute;left:0;text-align:left;margin-left:410.65pt;margin-top:10.6pt;width:81.6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" filled="f" strokecolor="#bfbfbf [2412]">
                <v:textbox>
                  <w:txbxContent>
                    <w:p w14:paraId="6F63F0AA" w14:textId="77777777" w:rsidR="00A0010D" w:rsidRPr="00A0010D" w:rsidRDefault="00A0010D" w:rsidP="00A0010D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A0010D"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기말재고 </w:t>
                      </w:r>
                    </w:p>
                  </w:txbxContent>
                </v:textbox>
              </v:rect>
            </w:pict>
          </mc:Fallback>
        </mc:AlternateContent>
      </w:r>
    </w:p>
    <w:p w14:paraId="198355D5" w14:textId="2C7BC8B1" w:rsidR="007E583D" w:rsidRDefault="007E583D" w:rsidP="003C001C">
      <w:pPr>
        <w:rPr>
          <w:rFonts w:ascii="현대하모니 L" w:eastAsia="현대하모니 L" w:hAnsi="현대하모니 L" w:cs="바탕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100E4409" w14:textId="77777777" w:rsidR="00A0010D" w:rsidRDefault="00A0010D" w:rsidP="003C001C">
      <w:pPr>
        <w:rPr>
          <w:rFonts w:ascii="현대하모니 L" w:eastAsia="현대하모니 L" w:hAnsi="현대하모니 L" w:cs="바탕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5020069A" w14:textId="77777777" w:rsidR="00A0010D" w:rsidRDefault="00A0010D" w:rsidP="003C001C">
      <w:pPr>
        <w:rPr>
          <w:rFonts w:ascii="현대하모니 L" w:eastAsia="현대하모니 L" w:hAnsi="현대하모니 L" w:cs="바탕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0A5E9E76" w14:textId="77777777" w:rsidR="00A0010D" w:rsidRDefault="00A0010D" w:rsidP="00BF5ED7">
      <w:pPr>
        <w:spacing w:line="360" w:lineRule="auto"/>
        <w:ind w:firstLineChars="100" w:firstLine="174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   </w:t>
      </w:r>
      <w:r w:rsidRPr="00A0010D"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- </w:t>
      </w:r>
      <w:r w:rsidRPr="00A0010D"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기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초재고를 바탕으로 당월 입고수량을 더한 후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당월 정상 불출수량과 불량ㆍ손실 수량을 빼서 기말재고를 </w:t>
      </w:r>
    </w:p>
    <w:p w14:paraId="5437FCD8" w14:textId="2B4B7F47" w:rsidR="00A0010D" w:rsidRDefault="00A0010D" w:rsidP="00BF5ED7">
      <w:pPr>
        <w:spacing w:line="360" w:lineRule="auto"/>
        <w:ind w:firstLineChars="500" w:firstLine="959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5B9C473D" w14:textId="5DD9DFAB" w:rsidR="00A0010D" w:rsidRDefault="00A0010D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각 프로세스 상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단위 품목에 대하여 품명,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품번,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납품업체명,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usage,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가격을 포함시켜 관리한다.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19D76F67" w14:textId="61F81629" w:rsidR="00A0010D" w:rsidRDefault="00A0010D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이를 바탕으로 재경팀에 월말 재고자산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내역을 전달하도록 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2F621197" w14:textId="27994C23" w:rsidR="009F6FB3" w:rsidRDefault="00A0010D" w:rsidP="00F639D6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관리주체가 재경팀에 송부한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자료를 바탕으로 원부자재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사용내역을 관리한다.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657F72AE" w14:textId="77777777" w:rsidR="006F1B05" w:rsidRPr="00F639D6" w:rsidRDefault="006F1B05" w:rsidP="00F639D6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60499BEE" w14:textId="13373CE4" w:rsidR="009F6FB3" w:rsidRPr="007E583D" w:rsidRDefault="00F639D6" w:rsidP="009F6FB3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="009F6FB3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 w:rsidR="009F6FB3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2</w:t>
      </w:r>
      <w:r w:rsidR="009F6FB3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9F6FB3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전력관리 </w:t>
      </w:r>
    </w:p>
    <w:p w14:paraId="387AA51A" w14:textId="77777777" w:rsidR="009F6FB3" w:rsidRPr="007E583D" w:rsidRDefault="009F6FB3" w:rsidP="009F6FB3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대상 및 관리범위는 아래와 같다.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8"/>
        <w:tblW w:w="10068" w:type="dxa"/>
        <w:jc w:val="center"/>
        <w:tblLook w:val="04A0" w:firstRow="1" w:lastRow="0" w:firstColumn="1" w:lastColumn="0" w:noHBand="0" w:noVBand="1"/>
      </w:tblPr>
      <w:tblGrid>
        <w:gridCol w:w="1386"/>
        <w:gridCol w:w="1389"/>
        <w:gridCol w:w="1822"/>
        <w:gridCol w:w="1822"/>
        <w:gridCol w:w="1822"/>
        <w:gridCol w:w="1827"/>
      </w:tblGrid>
      <w:tr w:rsidR="009F6FB3" w:rsidRPr="007E583D" w14:paraId="3EDA1196" w14:textId="62859B14" w:rsidTr="004F7615">
        <w:trPr>
          <w:trHeight w:val="482"/>
          <w:jc w:val="center"/>
        </w:trPr>
        <w:tc>
          <w:tcPr>
            <w:tcW w:w="1386" w:type="dxa"/>
            <w:vAlign w:val="center"/>
          </w:tcPr>
          <w:p w14:paraId="541CB3C5" w14:textId="77777777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구분 </w:t>
            </w:r>
          </w:p>
        </w:tc>
        <w:tc>
          <w:tcPr>
            <w:tcW w:w="1389" w:type="dxa"/>
            <w:vAlign w:val="center"/>
          </w:tcPr>
          <w:p w14:paraId="6C295C23" w14:textId="77777777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관리주체</w:t>
            </w:r>
          </w:p>
        </w:tc>
        <w:tc>
          <w:tcPr>
            <w:tcW w:w="7293" w:type="dxa"/>
            <w:gridSpan w:val="4"/>
            <w:vAlign w:val="center"/>
          </w:tcPr>
          <w:p w14:paraId="3A9B4447" w14:textId="6E97E773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관리범위</w:t>
            </w:r>
          </w:p>
        </w:tc>
      </w:tr>
      <w:tr w:rsidR="009F6FB3" w:rsidRPr="007E583D" w14:paraId="0601B1B0" w14:textId="719734DA" w:rsidTr="004F7615">
        <w:trPr>
          <w:trHeight w:val="482"/>
          <w:jc w:val="center"/>
        </w:trPr>
        <w:tc>
          <w:tcPr>
            <w:tcW w:w="1386" w:type="dxa"/>
            <w:vAlign w:val="center"/>
          </w:tcPr>
          <w:p w14:paraId="4EE16FB9" w14:textId="52D97554" w:rsidR="009F6FB3" w:rsidRPr="007E583D" w:rsidRDefault="009F6FB3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울산공장</w:t>
            </w:r>
          </w:p>
        </w:tc>
        <w:tc>
          <w:tcPr>
            <w:tcW w:w="1389" w:type="dxa"/>
            <w:vAlign w:val="center"/>
          </w:tcPr>
          <w:p w14:paraId="3987E9F1" w14:textId="6DFB268F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경영지원팀</w:t>
            </w:r>
          </w:p>
        </w:tc>
        <w:tc>
          <w:tcPr>
            <w:tcW w:w="1822" w:type="dxa"/>
            <w:vMerge w:val="restart"/>
            <w:vAlign w:val="center"/>
          </w:tcPr>
          <w:p w14:paraId="2E26A54F" w14:textId="33659A1B" w:rsidR="009F6FB3" w:rsidRPr="007E583D" w:rsidRDefault="009F6FB3" w:rsidP="009F6FB3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당월사용량</w:t>
            </w:r>
          </w:p>
        </w:tc>
        <w:tc>
          <w:tcPr>
            <w:tcW w:w="1822" w:type="dxa"/>
            <w:vMerge w:val="restart"/>
            <w:vAlign w:val="center"/>
          </w:tcPr>
          <w:p w14:paraId="1BA08A9D" w14:textId="492BC271" w:rsidR="009F6FB3" w:rsidRPr="007E583D" w:rsidRDefault="009F6FB3" w:rsidP="009F6FB3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 사용금액</w:t>
            </w:r>
          </w:p>
        </w:tc>
        <w:tc>
          <w:tcPr>
            <w:tcW w:w="1822" w:type="dxa"/>
            <w:vMerge w:val="restart"/>
            <w:vAlign w:val="center"/>
          </w:tcPr>
          <w:p w14:paraId="78F26460" w14:textId="5FF19931" w:rsidR="009F6FB3" w:rsidRPr="007E583D" w:rsidRDefault="009F6FB3" w:rsidP="009F6FB3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온실가스 배출 환산</w:t>
            </w:r>
          </w:p>
        </w:tc>
        <w:tc>
          <w:tcPr>
            <w:tcW w:w="1825" w:type="dxa"/>
            <w:vMerge w:val="restart"/>
            <w:vAlign w:val="center"/>
          </w:tcPr>
          <w:p w14:paraId="50D37FF6" w14:textId="70DD3840" w:rsidR="009F6FB3" w:rsidRDefault="009F6FB3" w:rsidP="009F6FB3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증감분석</w:t>
            </w:r>
          </w:p>
        </w:tc>
      </w:tr>
      <w:tr w:rsidR="009F6FB3" w:rsidRPr="007E583D" w14:paraId="5EB260FC" w14:textId="5CE0E871" w:rsidTr="004F7615">
        <w:trPr>
          <w:trHeight w:val="450"/>
          <w:jc w:val="center"/>
        </w:trPr>
        <w:tc>
          <w:tcPr>
            <w:tcW w:w="1386" w:type="dxa"/>
            <w:vAlign w:val="center"/>
          </w:tcPr>
          <w:p w14:paraId="0A0A5554" w14:textId="3E0229F9" w:rsidR="009F6FB3" w:rsidRPr="007E583D" w:rsidRDefault="009F6FB3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*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경주공장 </w:t>
            </w:r>
          </w:p>
        </w:tc>
        <w:tc>
          <w:tcPr>
            <w:tcW w:w="1389" w:type="dxa"/>
            <w:vAlign w:val="center"/>
          </w:tcPr>
          <w:p w14:paraId="49782752" w14:textId="34CEF0A2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문산지원팀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822" w:type="dxa"/>
            <w:vMerge/>
            <w:vAlign w:val="center"/>
          </w:tcPr>
          <w:p w14:paraId="21894A49" w14:textId="54C02053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2" w:type="dxa"/>
            <w:vMerge/>
            <w:vAlign w:val="center"/>
          </w:tcPr>
          <w:p w14:paraId="2AF38FAA" w14:textId="77A5CC2A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2" w:type="dxa"/>
            <w:vMerge/>
            <w:vAlign w:val="center"/>
          </w:tcPr>
          <w:p w14:paraId="5CDB28A0" w14:textId="41DCAF16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5" w:type="dxa"/>
            <w:vMerge/>
          </w:tcPr>
          <w:p w14:paraId="3B421C5B" w14:textId="77777777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F6FB3" w:rsidRPr="007E583D" w14:paraId="27B7FDB8" w14:textId="724698B6" w:rsidTr="004F7615">
        <w:trPr>
          <w:trHeight w:val="482"/>
          <w:jc w:val="center"/>
        </w:trPr>
        <w:tc>
          <w:tcPr>
            <w:tcW w:w="1386" w:type="dxa"/>
            <w:vAlign w:val="center"/>
          </w:tcPr>
          <w:p w14:paraId="7C3F7BBC" w14:textId="3F1A83B8" w:rsidR="009F6FB3" w:rsidRPr="007E583D" w:rsidRDefault="009F6FB3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충주 장착점</w:t>
            </w:r>
          </w:p>
        </w:tc>
        <w:tc>
          <w:tcPr>
            <w:tcW w:w="1389" w:type="dxa"/>
            <w:vAlign w:val="center"/>
          </w:tcPr>
          <w:p w14:paraId="2A7AD37C" w14:textId="5B03F035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경영지원팀</w:t>
            </w:r>
          </w:p>
        </w:tc>
        <w:tc>
          <w:tcPr>
            <w:tcW w:w="1822" w:type="dxa"/>
            <w:vMerge/>
            <w:vAlign w:val="center"/>
          </w:tcPr>
          <w:p w14:paraId="450FFD02" w14:textId="69A5051D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2" w:type="dxa"/>
            <w:vMerge/>
            <w:vAlign w:val="center"/>
          </w:tcPr>
          <w:p w14:paraId="116A2213" w14:textId="2E9671F4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2" w:type="dxa"/>
            <w:vMerge/>
            <w:vAlign w:val="center"/>
          </w:tcPr>
          <w:p w14:paraId="2FA9FF68" w14:textId="4A35B72F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5" w:type="dxa"/>
            <w:vMerge/>
          </w:tcPr>
          <w:p w14:paraId="195D6D2A" w14:textId="77777777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F6FB3" w:rsidRPr="007E583D" w14:paraId="58EB9EC1" w14:textId="30319F3A" w:rsidTr="004F7615">
        <w:trPr>
          <w:trHeight w:val="482"/>
          <w:jc w:val="center"/>
        </w:trPr>
        <w:tc>
          <w:tcPr>
            <w:tcW w:w="1386" w:type="dxa"/>
            <w:vAlign w:val="center"/>
          </w:tcPr>
          <w:p w14:paraId="588D3384" w14:textId="7D967AA1" w:rsidR="009F6FB3" w:rsidRPr="007E583D" w:rsidRDefault="009F6FB3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광주 장착점 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3BFE2738" w14:textId="43D241D6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경영지원팀 </w:t>
            </w:r>
          </w:p>
        </w:tc>
        <w:tc>
          <w:tcPr>
            <w:tcW w:w="1822" w:type="dxa"/>
            <w:vMerge/>
            <w:vAlign w:val="center"/>
          </w:tcPr>
          <w:p w14:paraId="20336823" w14:textId="7AC21820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2" w:type="dxa"/>
            <w:vMerge/>
            <w:vAlign w:val="center"/>
          </w:tcPr>
          <w:p w14:paraId="6F2EC38E" w14:textId="5C9E5982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2" w:type="dxa"/>
            <w:vMerge/>
            <w:vAlign w:val="center"/>
          </w:tcPr>
          <w:p w14:paraId="70110B4E" w14:textId="09C157E6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25" w:type="dxa"/>
            <w:vMerge/>
          </w:tcPr>
          <w:p w14:paraId="7AB64C08" w14:textId="77777777" w:rsidR="009F6FB3" w:rsidRPr="007E583D" w:rsidRDefault="009F6FB3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1F721A05" w14:textId="77777777" w:rsidR="009F6FB3" w:rsidRDefault="009F6FB3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2E91EDF1" w14:textId="29684028" w:rsidR="009F6FB3" w:rsidRDefault="009F6FB3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칠곡 장착점 전기사용에 대한 관리는 고객사 주관으로 운영 중으로 대상에서 제외한다.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4655EC0F" w14:textId="655F5C98" w:rsidR="009F6FB3" w:rsidRDefault="009F6FB3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관리주체는 매월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비용 마감 후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사업기획팀에서 요청하는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양식에 맞춰 사업장 전략사용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내역을 회신한다.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00E6168B" w14:textId="5170BFD5" w:rsidR="009F6FB3" w:rsidRDefault="009F6FB3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세부 관리파일은 별첨1과 같다.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65021AFD" w14:textId="77777777" w:rsidR="006F1B05" w:rsidRDefault="006F1B05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3020A611" w14:textId="06EFBD6F" w:rsidR="00F639D6" w:rsidRPr="007E583D" w:rsidRDefault="00F639D6" w:rsidP="00F639D6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3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용수관리  </w:t>
      </w:r>
    </w:p>
    <w:p w14:paraId="6F8FB343" w14:textId="77777777" w:rsidR="00F639D6" w:rsidRPr="007E583D" w:rsidRDefault="00F639D6" w:rsidP="00F639D6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대상 및 관리범위는 아래와 같다.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8"/>
        <w:tblW w:w="10168" w:type="dxa"/>
        <w:jc w:val="center"/>
        <w:tblLook w:val="04A0" w:firstRow="1" w:lastRow="0" w:firstColumn="1" w:lastColumn="0" w:noHBand="0" w:noVBand="1"/>
      </w:tblPr>
      <w:tblGrid>
        <w:gridCol w:w="1400"/>
        <w:gridCol w:w="1404"/>
        <w:gridCol w:w="1840"/>
        <w:gridCol w:w="1840"/>
        <w:gridCol w:w="1840"/>
        <w:gridCol w:w="1844"/>
      </w:tblGrid>
      <w:tr w:rsidR="00F639D6" w:rsidRPr="007E583D" w14:paraId="264E5825" w14:textId="77777777" w:rsidTr="004F7615">
        <w:trPr>
          <w:trHeight w:val="484"/>
          <w:jc w:val="center"/>
        </w:trPr>
        <w:tc>
          <w:tcPr>
            <w:tcW w:w="1400" w:type="dxa"/>
            <w:vAlign w:val="center"/>
          </w:tcPr>
          <w:p w14:paraId="76DD106A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구분 </w:t>
            </w:r>
          </w:p>
        </w:tc>
        <w:tc>
          <w:tcPr>
            <w:tcW w:w="1404" w:type="dxa"/>
            <w:vAlign w:val="center"/>
          </w:tcPr>
          <w:p w14:paraId="19CBB51C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관리주체</w:t>
            </w:r>
          </w:p>
        </w:tc>
        <w:tc>
          <w:tcPr>
            <w:tcW w:w="7364" w:type="dxa"/>
            <w:gridSpan w:val="4"/>
            <w:vAlign w:val="center"/>
          </w:tcPr>
          <w:p w14:paraId="36EFBDBA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관리범위</w:t>
            </w:r>
          </w:p>
        </w:tc>
      </w:tr>
      <w:tr w:rsidR="00F639D6" w:rsidRPr="007E583D" w14:paraId="08D91C8F" w14:textId="77777777" w:rsidTr="004F7615">
        <w:trPr>
          <w:trHeight w:val="484"/>
          <w:jc w:val="center"/>
        </w:trPr>
        <w:tc>
          <w:tcPr>
            <w:tcW w:w="1400" w:type="dxa"/>
            <w:vAlign w:val="center"/>
          </w:tcPr>
          <w:p w14:paraId="26985989" w14:textId="77777777" w:rsidR="00F639D6" w:rsidRPr="007E583D" w:rsidRDefault="00F639D6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울산공장</w:t>
            </w:r>
          </w:p>
        </w:tc>
        <w:tc>
          <w:tcPr>
            <w:tcW w:w="1404" w:type="dxa"/>
            <w:vAlign w:val="center"/>
          </w:tcPr>
          <w:p w14:paraId="3DAFAB4B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경영지원팀</w:t>
            </w:r>
          </w:p>
        </w:tc>
        <w:tc>
          <w:tcPr>
            <w:tcW w:w="1840" w:type="dxa"/>
            <w:vMerge w:val="restart"/>
            <w:vAlign w:val="center"/>
          </w:tcPr>
          <w:p w14:paraId="174B43E0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당월사용량</w:t>
            </w:r>
          </w:p>
        </w:tc>
        <w:tc>
          <w:tcPr>
            <w:tcW w:w="1840" w:type="dxa"/>
            <w:vMerge w:val="restart"/>
            <w:vAlign w:val="center"/>
          </w:tcPr>
          <w:p w14:paraId="3D77A3DE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 사용금액</w:t>
            </w:r>
          </w:p>
        </w:tc>
        <w:tc>
          <w:tcPr>
            <w:tcW w:w="1840" w:type="dxa"/>
            <w:vMerge w:val="restart"/>
            <w:vAlign w:val="center"/>
          </w:tcPr>
          <w:p w14:paraId="31D65E08" w14:textId="1AFB7DF0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증감분석</w:t>
            </w:r>
          </w:p>
        </w:tc>
        <w:tc>
          <w:tcPr>
            <w:tcW w:w="1842" w:type="dxa"/>
            <w:vMerge w:val="restart"/>
            <w:vAlign w:val="center"/>
          </w:tcPr>
          <w:p w14:paraId="07E21F58" w14:textId="55D66683" w:rsidR="00F639D6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-</w:t>
            </w:r>
          </w:p>
        </w:tc>
      </w:tr>
      <w:tr w:rsidR="00F639D6" w:rsidRPr="007E583D" w14:paraId="4BCEC2CC" w14:textId="77777777" w:rsidTr="004F7615">
        <w:trPr>
          <w:trHeight w:val="452"/>
          <w:jc w:val="center"/>
        </w:trPr>
        <w:tc>
          <w:tcPr>
            <w:tcW w:w="1400" w:type="dxa"/>
            <w:vAlign w:val="center"/>
          </w:tcPr>
          <w:p w14:paraId="0C294629" w14:textId="77777777" w:rsidR="00F639D6" w:rsidRPr="007E583D" w:rsidRDefault="00F639D6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*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경주공장 </w:t>
            </w:r>
          </w:p>
        </w:tc>
        <w:tc>
          <w:tcPr>
            <w:tcW w:w="1404" w:type="dxa"/>
            <w:vAlign w:val="center"/>
          </w:tcPr>
          <w:p w14:paraId="26754CD1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문산지원팀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840" w:type="dxa"/>
            <w:vMerge/>
            <w:vAlign w:val="center"/>
          </w:tcPr>
          <w:p w14:paraId="7D10B10F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0" w:type="dxa"/>
            <w:vMerge/>
            <w:vAlign w:val="center"/>
          </w:tcPr>
          <w:p w14:paraId="04658311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0" w:type="dxa"/>
            <w:vMerge/>
            <w:vAlign w:val="center"/>
          </w:tcPr>
          <w:p w14:paraId="4561C4F8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  <w:vMerge/>
          </w:tcPr>
          <w:p w14:paraId="52CE34DC" w14:textId="77777777" w:rsidR="00F639D6" w:rsidRPr="007E583D" w:rsidRDefault="00F639D6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3FC6381C" w14:textId="77777777" w:rsidR="00F639D6" w:rsidRDefault="00F639D6" w:rsidP="00F639D6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326369A2" w14:textId="24CFC01D" w:rsidR="00F639D6" w:rsidRDefault="00F639D6" w:rsidP="00F639D6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외부</w:t>
      </w:r>
      <w:r w:rsidR="004F7615"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장착점 용수 사용에 대한 관리는 고객사 주관으로 운영 중으로 대상에서 제외한다.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2AD82F10" w14:textId="710F2624" w:rsidR="00F639D6" w:rsidRDefault="00F639D6" w:rsidP="00F639D6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관리주체는 매월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비용 마감 후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사업기획팀에서 요청하는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양식에 맞춰 사업장 용수사용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내역을 회신한다.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42925007" w14:textId="680C0F84" w:rsidR="00F639D6" w:rsidRDefault="00F639D6" w:rsidP="00F639D6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세부 관리파일은 별첨2와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같다.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36C178D5" w14:textId="41D1B313" w:rsidR="004F7615" w:rsidRPr="007E583D" w:rsidRDefault="004F7615" w:rsidP="004F7615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lastRenderedPageBreak/>
        <w:t>5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4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기타 에너지 관리  </w:t>
      </w:r>
    </w:p>
    <w:p w14:paraId="37455FD7" w14:textId="77777777" w:rsidR="004F7615" w:rsidRPr="007E583D" w:rsidRDefault="004F7615" w:rsidP="004F7615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대상 및 관리범위는 아래와 같다.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8"/>
        <w:tblW w:w="9735" w:type="dxa"/>
        <w:jc w:val="center"/>
        <w:tblLook w:val="04A0" w:firstRow="1" w:lastRow="0" w:firstColumn="1" w:lastColumn="0" w:noHBand="0" w:noVBand="1"/>
      </w:tblPr>
      <w:tblGrid>
        <w:gridCol w:w="1340"/>
        <w:gridCol w:w="1344"/>
        <w:gridCol w:w="1762"/>
        <w:gridCol w:w="1762"/>
        <w:gridCol w:w="1867"/>
        <w:gridCol w:w="1660"/>
      </w:tblGrid>
      <w:tr w:rsidR="004F7615" w:rsidRPr="007E583D" w14:paraId="13746356" w14:textId="77777777" w:rsidTr="006F1B05">
        <w:trPr>
          <w:trHeight w:val="453"/>
          <w:jc w:val="center"/>
        </w:trPr>
        <w:tc>
          <w:tcPr>
            <w:tcW w:w="1340" w:type="dxa"/>
            <w:vAlign w:val="center"/>
          </w:tcPr>
          <w:p w14:paraId="7B7A9A7C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구분 </w:t>
            </w:r>
          </w:p>
        </w:tc>
        <w:tc>
          <w:tcPr>
            <w:tcW w:w="1344" w:type="dxa"/>
            <w:vAlign w:val="center"/>
          </w:tcPr>
          <w:p w14:paraId="29859004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관리주체</w:t>
            </w:r>
          </w:p>
        </w:tc>
        <w:tc>
          <w:tcPr>
            <w:tcW w:w="7051" w:type="dxa"/>
            <w:gridSpan w:val="4"/>
            <w:vAlign w:val="center"/>
          </w:tcPr>
          <w:p w14:paraId="03F2C4CB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관리범위</w:t>
            </w:r>
          </w:p>
        </w:tc>
      </w:tr>
      <w:tr w:rsidR="004F7615" w:rsidRPr="007E583D" w14:paraId="1FD3D28D" w14:textId="77777777" w:rsidTr="00BF5ED7">
        <w:trPr>
          <w:trHeight w:val="453"/>
          <w:jc w:val="center"/>
        </w:trPr>
        <w:tc>
          <w:tcPr>
            <w:tcW w:w="1340" w:type="dxa"/>
            <w:vAlign w:val="center"/>
          </w:tcPr>
          <w:p w14:paraId="73138792" w14:textId="77777777" w:rsidR="004F7615" w:rsidRPr="007E583D" w:rsidRDefault="004F7615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울산공장</w:t>
            </w:r>
          </w:p>
        </w:tc>
        <w:tc>
          <w:tcPr>
            <w:tcW w:w="1344" w:type="dxa"/>
            <w:vAlign w:val="center"/>
          </w:tcPr>
          <w:p w14:paraId="4F44E81F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경영지원팀</w:t>
            </w:r>
          </w:p>
        </w:tc>
        <w:tc>
          <w:tcPr>
            <w:tcW w:w="1762" w:type="dxa"/>
            <w:vMerge w:val="restart"/>
            <w:vAlign w:val="center"/>
          </w:tcPr>
          <w:p w14:paraId="1D5341A0" w14:textId="31810ECE" w:rsidR="004F7615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에너지 종류</w:t>
            </w:r>
          </w:p>
          <w:p w14:paraId="2189BF4F" w14:textId="5D9AF91A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당월사용량</w:t>
            </w:r>
          </w:p>
        </w:tc>
        <w:tc>
          <w:tcPr>
            <w:tcW w:w="1762" w:type="dxa"/>
            <w:vMerge w:val="restart"/>
            <w:vAlign w:val="center"/>
          </w:tcPr>
          <w:p w14:paraId="3C7D0F91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 사용금액</w:t>
            </w:r>
          </w:p>
        </w:tc>
        <w:tc>
          <w:tcPr>
            <w:tcW w:w="1867" w:type="dxa"/>
            <w:vMerge w:val="restart"/>
            <w:vAlign w:val="center"/>
          </w:tcPr>
          <w:p w14:paraId="24CB0DA9" w14:textId="1649EEB5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온실가스 배출 환산</w:t>
            </w:r>
          </w:p>
        </w:tc>
        <w:tc>
          <w:tcPr>
            <w:tcW w:w="1660" w:type="dxa"/>
            <w:vMerge w:val="restart"/>
            <w:vAlign w:val="center"/>
          </w:tcPr>
          <w:p w14:paraId="1CD7DA06" w14:textId="4C19162E" w:rsidR="004F7615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증감분석</w:t>
            </w:r>
          </w:p>
        </w:tc>
      </w:tr>
      <w:tr w:rsidR="004F7615" w:rsidRPr="007E583D" w14:paraId="07CADF31" w14:textId="77777777" w:rsidTr="00BF5ED7">
        <w:trPr>
          <w:trHeight w:val="423"/>
          <w:jc w:val="center"/>
        </w:trPr>
        <w:tc>
          <w:tcPr>
            <w:tcW w:w="1340" w:type="dxa"/>
            <w:vAlign w:val="center"/>
          </w:tcPr>
          <w:p w14:paraId="1C4131CF" w14:textId="77777777" w:rsidR="004F7615" w:rsidRPr="007E583D" w:rsidRDefault="004F7615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*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경주공장 </w:t>
            </w:r>
          </w:p>
        </w:tc>
        <w:tc>
          <w:tcPr>
            <w:tcW w:w="1344" w:type="dxa"/>
            <w:vAlign w:val="center"/>
          </w:tcPr>
          <w:p w14:paraId="0C2089B9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문산지원팀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762" w:type="dxa"/>
            <w:vMerge/>
            <w:vAlign w:val="center"/>
          </w:tcPr>
          <w:p w14:paraId="57504889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62" w:type="dxa"/>
            <w:vMerge/>
            <w:vAlign w:val="center"/>
          </w:tcPr>
          <w:p w14:paraId="3DFB90CD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7" w:type="dxa"/>
            <w:vMerge/>
            <w:vAlign w:val="center"/>
          </w:tcPr>
          <w:p w14:paraId="76EEEAED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60" w:type="dxa"/>
            <w:vMerge/>
          </w:tcPr>
          <w:p w14:paraId="46B779DD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F7615" w:rsidRPr="007E583D" w14:paraId="6D4A1FBE" w14:textId="77777777" w:rsidTr="00BF5ED7">
        <w:trPr>
          <w:trHeight w:val="423"/>
          <w:jc w:val="center"/>
        </w:trPr>
        <w:tc>
          <w:tcPr>
            <w:tcW w:w="1340" w:type="dxa"/>
            <w:vAlign w:val="center"/>
          </w:tcPr>
          <w:p w14:paraId="08DC299F" w14:textId="54A1C496" w:rsidR="004F7615" w:rsidRPr="007E583D" w:rsidRDefault="004F7615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칠곡장착점</w:t>
            </w:r>
          </w:p>
        </w:tc>
        <w:tc>
          <w:tcPr>
            <w:tcW w:w="1344" w:type="dxa"/>
            <w:vAlign w:val="center"/>
          </w:tcPr>
          <w:p w14:paraId="013570F6" w14:textId="427DDB0D" w:rsidR="004F7615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762" w:type="dxa"/>
            <w:vMerge/>
            <w:vAlign w:val="center"/>
          </w:tcPr>
          <w:p w14:paraId="7A3B49AE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62" w:type="dxa"/>
            <w:vMerge/>
            <w:vAlign w:val="center"/>
          </w:tcPr>
          <w:p w14:paraId="4F86A0E1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7" w:type="dxa"/>
            <w:vMerge/>
            <w:vAlign w:val="center"/>
          </w:tcPr>
          <w:p w14:paraId="7AD6C91A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60" w:type="dxa"/>
            <w:vMerge/>
          </w:tcPr>
          <w:p w14:paraId="1CEDE3D5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F7615" w:rsidRPr="007E583D" w14:paraId="73243D08" w14:textId="77777777" w:rsidTr="00BF5ED7">
        <w:trPr>
          <w:trHeight w:val="423"/>
          <w:jc w:val="center"/>
        </w:trPr>
        <w:tc>
          <w:tcPr>
            <w:tcW w:w="1340" w:type="dxa"/>
            <w:vAlign w:val="center"/>
          </w:tcPr>
          <w:p w14:paraId="4FB0B329" w14:textId="6B4C7ED0" w:rsidR="004F7615" w:rsidRPr="007E583D" w:rsidRDefault="004F7615" w:rsidP="004F7615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="003C6F9E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충주장착점</w:t>
            </w:r>
          </w:p>
        </w:tc>
        <w:tc>
          <w:tcPr>
            <w:tcW w:w="1344" w:type="dxa"/>
            <w:vAlign w:val="center"/>
          </w:tcPr>
          <w:p w14:paraId="48D5FE8A" w14:textId="0C3B32FB" w:rsidR="004F7615" w:rsidRDefault="004F7615" w:rsidP="004F7615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762" w:type="dxa"/>
            <w:vMerge w:val="restart"/>
            <w:vAlign w:val="center"/>
          </w:tcPr>
          <w:p w14:paraId="0A04EBDD" w14:textId="77777777" w:rsidR="004F7615" w:rsidRDefault="004F7615" w:rsidP="004F7615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에너지 종류</w:t>
            </w:r>
          </w:p>
          <w:p w14:paraId="5492DB62" w14:textId="79D92B4A" w:rsidR="004F7615" w:rsidRPr="007E583D" w:rsidRDefault="004F7615" w:rsidP="004F7615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당월사용량</w:t>
            </w:r>
          </w:p>
        </w:tc>
        <w:tc>
          <w:tcPr>
            <w:tcW w:w="1762" w:type="dxa"/>
            <w:vMerge w:val="restart"/>
            <w:vAlign w:val="center"/>
          </w:tcPr>
          <w:p w14:paraId="20F723FB" w14:textId="1B5EA3F4" w:rsidR="004F7615" w:rsidRPr="007E583D" w:rsidRDefault="004F7615" w:rsidP="004F7615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당월 사용금액</w:t>
            </w:r>
          </w:p>
        </w:tc>
        <w:tc>
          <w:tcPr>
            <w:tcW w:w="1867" w:type="dxa"/>
            <w:vMerge w:val="restart"/>
            <w:vAlign w:val="center"/>
          </w:tcPr>
          <w:p w14:paraId="442C24CE" w14:textId="18C49B0A" w:rsidR="004F7615" w:rsidRPr="007E583D" w:rsidRDefault="004F7615" w:rsidP="004F7615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온실가스 배출 환산</w:t>
            </w:r>
          </w:p>
        </w:tc>
        <w:tc>
          <w:tcPr>
            <w:tcW w:w="1660" w:type="dxa"/>
            <w:vMerge w:val="restart"/>
            <w:vAlign w:val="center"/>
          </w:tcPr>
          <w:p w14:paraId="6C8CDDC2" w14:textId="497C887A" w:rsidR="004F7615" w:rsidRPr="007E583D" w:rsidRDefault="004F7615" w:rsidP="004F7615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증감분석</w:t>
            </w:r>
          </w:p>
        </w:tc>
      </w:tr>
      <w:tr w:rsidR="004F7615" w:rsidRPr="007E583D" w14:paraId="15415ECD" w14:textId="77777777" w:rsidTr="00BF5ED7">
        <w:trPr>
          <w:trHeight w:val="423"/>
          <w:jc w:val="center"/>
        </w:trPr>
        <w:tc>
          <w:tcPr>
            <w:tcW w:w="1340" w:type="dxa"/>
            <w:vAlign w:val="center"/>
          </w:tcPr>
          <w:p w14:paraId="2B2A76E8" w14:textId="7F19BA0B" w:rsidR="004F7615" w:rsidRPr="007E583D" w:rsidRDefault="004F7615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 w:rsidR="003C6F9E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광주장착점</w:t>
            </w:r>
          </w:p>
        </w:tc>
        <w:tc>
          <w:tcPr>
            <w:tcW w:w="1344" w:type="dxa"/>
            <w:vAlign w:val="center"/>
          </w:tcPr>
          <w:p w14:paraId="17207C0C" w14:textId="4A5233B7" w:rsidR="004F7615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762" w:type="dxa"/>
            <w:vMerge/>
            <w:vAlign w:val="center"/>
          </w:tcPr>
          <w:p w14:paraId="5443A310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62" w:type="dxa"/>
            <w:vMerge/>
            <w:vAlign w:val="center"/>
          </w:tcPr>
          <w:p w14:paraId="41D37A53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7" w:type="dxa"/>
            <w:vMerge/>
            <w:vAlign w:val="center"/>
          </w:tcPr>
          <w:p w14:paraId="69089000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60" w:type="dxa"/>
            <w:vMerge/>
          </w:tcPr>
          <w:p w14:paraId="088945A4" w14:textId="77777777" w:rsidR="004F7615" w:rsidRPr="007E583D" w:rsidRDefault="004F7615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0CE10E5B" w14:textId="77777777" w:rsidR="004F7615" w:rsidRDefault="004F7615" w:rsidP="004F7615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30F06B56" w14:textId="2F2366F5" w:rsidR="004F7615" w:rsidRDefault="004F7615" w:rsidP="004F7615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전기,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용수외 사업장에서 사용되는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유류,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가스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등의 사용량을 관리한다.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669AB677" w14:textId="77777777" w:rsidR="004F7615" w:rsidRDefault="004F7615" w:rsidP="004F7615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관리주체는 매월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비용 마감 후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사업기획팀에서 요청하는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양식에 맞춰 사업장별 기타에너지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내역을 </w:t>
      </w:r>
    </w:p>
    <w:p w14:paraId="12529784" w14:textId="035ECAE7" w:rsidR="004F7615" w:rsidRDefault="004F7615" w:rsidP="004F7615">
      <w:pPr>
        <w:spacing w:line="360" w:lineRule="auto"/>
        <w:ind w:firstLineChars="500" w:firstLine="959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회신한다.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058B4B32" w14:textId="165EEDB2" w:rsidR="004F7615" w:rsidRDefault="004F7615" w:rsidP="004F7615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세부 관리파일은 별첨3와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같다.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49CEDC9E" w14:textId="77777777" w:rsidR="006F1B05" w:rsidRPr="00A0010D" w:rsidRDefault="006F1B05" w:rsidP="004F7615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6D66B3AB" w14:textId="2A83E630" w:rsidR="003C6F9E" w:rsidRPr="007E583D" w:rsidRDefault="003C6F9E" w:rsidP="003C6F9E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폐기물 관리 </w:t>
      </w:r>
    </w:p>
    <w:p w14:paraId="18078E86" w14:textId="77777777" w:rsidR="003C6F9E" w:rsidRPr="007E583D" w:rsidRDefault="003C6F9E" w:rsidP="003C6F9E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대상 및 관리범위는 아래와 같다.</w:t>
      </w: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8"/>
        <w:tblW w:w="10020" w:type="dxa"/>
        <w:jc w:val="center"/>
        <w:tblLook w:val="04A0" w:firstRow="1" w:lastRow="0" w:firstColumn="1" w:lastColumn="0" w:noHBand="0" w:noVBand="1"/>
      </w:tblPr>
      <w:tblGrid>
        <w:gridCol w:w="1380"/>
        <w:gridCol w:w="1383"/>
        <w:gridCol w:w="1814"/>
        <w:gridCol w:w="1814"/>
        <w:gridCol w:w="1814"/>
        <w:gridCol w:w="1815"/>
      </w:tblGrid>
      <w:tr w:rsidR="003C6F9E" w:rsidRPr="007E583D" w14:paraId="1BB75B1C" w14:textId="77777777" w:rsidTr="006F1B05">
        <w:trPr>
          <w:trHeight w:val="416"/>
          <w:jc w:val="center"/>
        </w:trPr>
        <w:tc>
          <w:tcPr>
            <w:tcW w:w="1380" w:type="dxa"/>
            <w:vAlign w:val="center"/>
          </w:tcPr>
          <w:p w14:paraId="52725616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구분 </w:t>
            </w:r>
          </w:p>
        </w:tc>
        <w:tc>
          <w:tcPr>
            <w:tcW w:w="1383" w:type="dxa"/>
            <w:vAlign w:val="center"/>
          </w:tcPr>
          <w:p w14:paraId="075D7658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관리주체</w:t>
            </w:r>
          </w:p>
        </w:tc>
        <w:tc>
          <w:tcPr>
            <w:tcW w:w="7257" w:type="dxa"/>
            <w:gridSpan w:val="4"/>
            <w:vAlign w:val="center"/>
          </w:tcPr>
          <w:p w14:paraId="2791B41C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관리범위</w:t>
            </w:r>
          </w:p>
        </w:tc>
      </w:tr>
      <w:tr w:rsidR="003C6F9E" w:rsidRPr="007E583D" w14:paraId="6A582415" w14:textId="77777777" w:rsidTr="006F1B05">
        <w:trPr>
          <w:trHeight w:val="416"/>
          <w:jc w:val="center"/>
        </w:trPr>
        <w:tc>
          <w:tcPr>
            <w:tcW w:w="1380" w:type="dxa"/>
            <w:vAlign w:val="center"/>
          </w:tcPr>
          <w:p w14:paraId="642EF8D7" w14:textId="77777777" w:rsidR="003C6F9E" w:rsidRPr="007E583D" w:rsidRDefault="003C6F9E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울산공장</w:t>
            </w:r>
          </w:p>
        </w:tc>
        <w:tc>
          <w:tcPr>
            <w:tcW w:w="1383" w:type="dxa"/>
            <w:vAlign w:val="center"/>
          </w:tcPr>
          <w:p w14:paraId="790D4EBB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경영지원팀</w:t>
            </w:r>
          </w:p>
        </w:tc>
        <w:tc>
          <w:tcPr>
            <w:tcW w:w="1814" w:type="dxa"/>
            <w:vMerge w:val="restart"/>
            <w:vAlign w:val="center"/>
          </w:tcPr>
          <w:p w14:paraId="1FBD3E46" w14:textId="4F720D82" w:rsidR="003C6F9E" w:rsidRPr="007E583D" w:rsidRDefault="003C6F9E" w:rsidP="003C6F9E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폐기물의 종류</w:t>
            </w:r>
          </w:p>
        </w:tc>
        <w:tc>
          <w:tcPr>
            <w:tcW w:w="1814" w:type="dxa"/>
            <w:vMerge w:val="restart"/>
            <w:vAlign w:val="center"/>
          </w:tcPr>
          <w:p w14:paraId="3A0AD0C2" w14:textId="71B3CA78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폐기물의 양</w:t>
            </w:r>
          </w:p>
        </w:tc>
        <w:tc>
          <w:tcPr>
            <w:tcW w:w="1814" w:type="dxa"/>
            <w:vMerge w:val="restart"/>
            <w:vAlign w:val="center"/>
          </w:tcPr>
          <w:p w14:paraId="4BF76756" w14:textId="428B44F9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처리금액</w:t>
            </w:r>
          </w:p>
        </w:tc>
        <w:tc>
          <w:tcPr>
            <w:tcW w:w="1814" w:type="dxa"/>
            <w:vMerge w:val="restart"/>
            <w:vAlign w:val="center"/>
          </w:tcPr>
          <w:p w14:paraId="6D44254E" w14:textId="77777777" w:rsidR="003C6F9E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증감분석</w:t>
            </w:r>
          </w:p>
        </w:tc>
      </w:tr>
      <w:tr w:rsidR="003C6F9E" w:rsidRPr="007E583D" w14:paraId="17AE3B45" w14:textId="77777777" w:rsidTr="006F1B05">
        <w:trPr>
          <w:trHeight w:val="389"/>
          <w:jc w:val="center"/>
        </w:trPr>
        <w:tc>
          <w:tcPr>
            <w:tcW w:w="1380" w:type="dxa"/>
            <w:vAlign w:val="center"/>
          </w:tcPr>
          <w:p w14:paraId="526D387B" w14:textId="77777777" w:rsidR="003C6F9E" w:rsidRPr="007E583D" w:rsidRDefault="003C6F9E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 w:rsidRPr="007E583D"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*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경주공장 </w:t>
            </w:r>
          </w:p>
        </w:tc>
        <w:tc>
          <w:tcPr>
            <w:tcW w:w="1383" w:type="dxa"/>
            <w:vAlign w:val="center"/>
          </w:tcPr>
          <w:p w14:paraId="431CB461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문산지원팀</w:t>
            </w:r>
            <w:r w:rsidRPr="007E583D"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814" w:type="dxa"/>
            <w:vMerge/>
            <w:vAlign w:val="center"/>
          </w:tcPr>
          <w:p w14:paraId="3F40C415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32AF211D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039613F4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</w:tcPr>
          <w:p w14:paraId="2F8836E2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C6F9E" w:rsidRPr="007E583D" w14:paraId="4776208D" w14:textId="77777777" w:rsidTr="006F1B05">
        <w:trPr>
          <w:trHeight w:val="389"/>
          <w:jc w:val="center"/>
        </w:trPr>
        <w:tc>
          <w:tcPr>
            <w:tcW w:w="1380" w:type="dxa"/>
            <w:vAlign w:val="center"/>
          </w:tcPr>
          <w:p w14:paraId="12247E44" w14:textId="77777777" w:rsidR="003C6F9E" w:rsidRPr="007E583D" w:rsidRDefault="003C6F9E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칠곡장착점</w:t>
            </w:r>
          </w:p>
        </w:tc>
        <w:tc>
          <w:tcPr>
            <w:tcW w:w="1383" w:type="dxa"/>
            <w:vAlign w:val="center"/>
          </w:tcPr>
          <w:p w14:paraId="1D0CB306" w14:textId="77777777" w:rsidR="003C6F9E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814" w:type="dxa"/>
            <w:vMerge/>
            <w:vAlign w:val="center"/>
          </w:tcPr>
          <w:p w14:paraId="0B3CA920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3130F017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3D77766D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</w:tcPr>
          <w:p w14:paraId="2B0705CC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C6F9E" w:rsidRPr="007E583D" w14:paraId="2EC6EBDF" w14:textId="77777777" w:rsidTr="006F1B05">
        <w:trPr>
          <w:trHeight w:val="389"/>
          <w:jc w:val="center"/>
        </w:trPr>
        <w:tc>
          <w:tcPr>
            <w:tcW w:w="1380" w:type="dxa"/>
            <w:vAlign w:val="center"/>
          </w:tcPr>
          <w:p w14:paraId="19CB98F7" w14:textId="0E0E9CE9" w:rsidR="003C6F9E" w:rsidRPr="007E583D" w:rsidRDefault="003C6F9E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충주장착점</w:t>
            </w:r>
          </w:p>
        </w:tc>
        <w:tc>
          <w:tcPr>
            <w:tcW w:w="1383" w:type="dxa"/>
            <w:vAlign w:val="center"/>
          </w:tcPr>
          <w:p w14:paraId="32B80A1B" w14:textId="77777777" w:rsidR="003C6F9E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814" w:type="dxa"/>
            <w:vMerge/>
            <w:vAlign w:val="center"/>
          </w:tcPr>
          <w:p w14:paraId="1A22FD3D" w14:textId="76BDD666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4B59C86E" w14:textId="3528BBEA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4E6AF170" w14:textId="11DF0DFF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77BD287B" w14:textId="198EAF12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C6F9E" w:rsidRPr="007E583D" w14:paraId="48F22F55" w14:textId="77777777" w:rsidTr="006F1B05">
        <w:trPr>
          <w:trHeight w:val="389"/>
          <w:jc w:val="center"/>
        </w:trPr>
        <w:tc>
          <w:tcPr>
            <w:tcW w:w="1380" w:type="dxa"/>
            <w:vAlign w:val="center"/>
          </w:tcPr>
          <w:p w14:paraId="2053A726" w14:textId="2B365309" w:rsidR="003C6F9E" w:rsidRPr="007E583D" w:rsidRDefault="003C6F9E" w:rsidP="000967DB">
            <w:pPr>
              <w:jc w:val="left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*</w:t>
            </w:r>
            <w:r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광주장착점</w:t>
            </w:r>
          </w:p>
        </w:tc>
        <w:tc>
          <w:tcPr>
            <w:tcW w:w="1383" w:type="dxa"/>
            <w:vAlign w:val="center"/>
          </w:tcPr>
          <w:p w14:paraId="44402E2D" w14:textId="77777777" w:rsidR="003C6F9E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현대하모니 L" w:eastAsia="현대하모니 L" w:hAnsi="현대하모니 L" w:cs="바탕" w:hint="eastAsia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  <w:t>커마사업팀</w:t>
            </w:r>
          </w:p>
        </w:tc>
        <w:tc>
          <w:tcPr>
            <w:tcW w:w="1814" w:type="dxa"/>
            <w:vMerge/>
            <w:vAlign w:val="center"/>
          </w:tcPr>
          <w:p w14:paraId="6D38583A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259D87C8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  <w:vAlign w:val="center"/>
          </w:tcPr>
          <w:p w14:paraId="276ECDE9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14" w:type="dxa"/>
            <w:vMerge/>
          </w:tcPr>
          <w:p w14:paraId="60DE3DB5" w14:textId="77777777" w:rsidR="003C6F9E" w:rsidRPr="007E583D" w:rsidRDefault="003C6F9E" w:rsidP="000967DB">
            <w:pPr>
              <w:jc w:val="center"/>
              <w:rPr>
                <w:rFonts w:ascii="현대하모니 L" w:eastAsia="현대하모니 L" w:hAnsi="현대하모니 L" w:cs="바탕"/>
                <w:szCs w:val="20"/>
                <w14:textFill>
                  <w14:gradFill>
                    <w14:gsLst>
                      <w14:gs w14:pos="83000">
                        <w14:schemeClr w14:val="tx1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4FF2F583" w14:textId="77777777" w:rsidR="004F7615" w:rsidRPr="003C6F9E" w:rsidRDefault="004F7615" w:rsidP="00F639D6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6A442BD2" w14:textId="6ABF7CFB" w:rsidR="003C6F9E" w:rsidRDefault="003C6F9E" w:rsidP="003C6F9E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관리주체는 매월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비용 마감 후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사업기획팀에서 요청하는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양식에 맞춰 사업장별 폐기물 처리 내역을 </w:t>
      </w:r>
    </w:p>
    <w:p w14:paraId="545201E9" w14:textId="77777777" w:rsidR="003C6F9E" w:rsidRDefault="003C6F9E" w:rsidP="003C6F9E">
      <w:pPr>
        <w:spacing w:line="360" w:lineRule="auto"/>
        <w:ind w:firstLineChars="500" w:firstLine="959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회신한다.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692033B0" w14:textId="307AC61D" w:rsidR="003C6F9E" w:rsidRDefault="003C6F9E" w:rsidP="003C6F9E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세부 관리파일은 별첨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4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와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같다.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7CAA752B" w14:textId="77777777" w:rsidR="006F1B05" w:rsidRPr="00A0010D" w:rsidRDefault="006F1B05" w:rsidP="003C6F9E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09DADD0A" w14:textId="7045770E" w:rsidR="003C6F9E" w:rsidRPr="007E583D" w:rsidRDefault="003C6F9E" w:rsidP="003C6F9E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6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온실가스 배출량 </w:t>
      </w:r>
    </w:p>
    <w:p w14:paraId="2C5E6E53" w14:textId="7C137538" w:rsidR="003C6F9E" w:rsidRDefault="003C6F9E" w:rsidP="003C6F9E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매월 관리주체에서 회신</w:t>
      </w:r>
      <w:r w:rsidR="006F1B05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되는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자료를 바탕으로 사업기획팀에서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일괄관리 한다.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58D1DF0E" w14:textId="77777777" w:rsidR="006F1B05" w:rsidRPr="007E583D" w:rsidRDefault="006F1B05" w:rsidP="003C6F9E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4CE52A54" w14:textId="1913B213" w:rsidR="003C6F9E" w:rsidRPr="007E583D" w:rsidRDefault="003C6F9E" w:rsidP="003C6F9E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7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녹색구매  </w:t>
      </w:r>
    </w:p>
    <w:p w14:paraId="0E95AA44" w14:textId="288C620D" w:rsidR="003C6F9E" w:rsidRDefault="003C6F9E" w:rsidP="003C6F9E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: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사업기획팀 주</w:t>
      </w:r>
      <w:r w:rsidR="006F1B05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관,</w:t>
      </w:r>
      <w:r w:rsidR="006F1B05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="006F1B05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연간 예산계획을 수립하고 통합구매 후 부서별로 배포한다.</w:t>
      </w:r>
      <w:r w:rsidR="006F1B05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43B5FAE2" w14:textId="77777777" w:rsidR="00BF5ED7" w:rsidRPr="007E583D" w:rsidRDefault="00BF5ED7" w:rsidP="003C6F9E">
      <w:pPr>
        <w:pStyle w:val="a5"/>
        <w:wordWrap/>
        <w:spacing w:line="360" w:lineRule="auto"/>
        <w:ind w:leftChars="250" w:left="500" w:firstLine="42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2239149E" w14:textId="527CD849" w:rsidR="006F1B05" w:rsidRDefault="006F1B05" w:rsidP="00A0010D">
      <w:pPr>
        <w:spacing w:line="360" w:lineRule="auto"/>
        <w:ind w:firstLineChars="400" w:firstLine="800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84CC6" wp14:editId="6253D5EE">
                <wp:simplePos x="0" y="0"/>
                <wp:positionH relativeFrom="column">
                  <wp:posOffset>5269230</wp:posOffset>
                </wp:positionH>
                <wp:positionV relativeFrom="paragraph">
                  <wp:posOffset>-167640</wp:posOffset>
                </wp:positionV>
                <wp:extent cx="1036320" cy="419100"/>
                <wp:effectExtent l="0" t="0" r="11430" b="19050"/>
                <wp:wrapNone/>
                <wp:docPr id="1972623610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0BDD9" w14:textId="16F9948A" w:rsidR="006F1B05" w:rsidRPr="00A0010D" w:rsidRDefault="006F1B05" w:rsidP="006F1B05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사업장 배포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584CC6" id="_x0000_s1031" style="position:absolute;left:0;text-align:left;margin-left:414.9pt;margin-top:-13.2pt;width:81.6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" filled="f" strokecolor="#bfbfbf [2412]">
                <v:textbox>
                  <w:txbxContent>
                    <w:p w14:paraId="6CF0BDD9" w14:textId="16F9948A" w:rsidR="006F1B05" w:rsidRPr="00A0010D" w:rsidRDefault="006F1B05" w:rsidP="006F1B05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사업장 배포 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E2B00" wp14:editId="51F5EB61">
                <wp:simplePos x="0" y="0"/>
                <wp:positionH relativeFrom="column">
                  <wp:posOffset>4039235</wp:posOffset>
                </wp:positionH>
                <wp:positionV relativeFrom="paragraph">
                  <wp:posOffset>-168910</wp:posOffset>
                </wp:positionV>
                <wp:extent cx="1036320" cy="419100"/>
                <wp:effectExtent l="0" t="0" r="11430" b="19050"/>
                <wp:wrapNone/>
                <wp:docPr id="647841620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8FF51" w14:textId="6AFA8289" w:rsidR="006F1B05" w:rsidRPr="00A0010D" w:rsidRDefault="006F1B05" w:rsidP="006F1B05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일괄구매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6E2B00" id="_x0000_s1032" style="position:absolute;left:0;text-align:left;margin-left:318.05pt;margin-top:-13.3pt;width:81.6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" filled="f" strokecolor="#bfbfbf [2412]">
                <v:textbox>
                  <w:txbxContent>
                    <w:p w14:paraId="5B88FF51" w14:textId="6AFA8289" w:rsidR="006F1B05" w:rsidRPr="00A0010D" w:rsidRDefault="006F1B05" w:rsidP="006F1B05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일괄구매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FFA85" wp14:editId="48C1E834">
                <wp:simplePos x="0" y="0"/>
                <wp:positionH relativeFrom="column">
                  <wp:posOffset>2809875</wp:posOffset>
                </wp:positionH>
                <wp:positionV relativeFrom="paragraph">
                  <wp:posOffset>-168910</wp:posOffset>
                </wp:positionV>
                <wp:extent cx="1036320" cy="419100"/>
                <wp:effectExtent l="0" t="0" r="11430" b="19050"/>
                <wp:wrapNone/>
                <wp:docPr id="364322199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D503A" w14:textId="0152AC72" w:rsidR="006F1B05" w:rsidRPr="00A0010D" w:rsidRDefault="006F1B05" w:rsidP="006F1B05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구매품목 확정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AFFA85" id="_x0000_s1033" style="position:absolute;left:0;text-align:left;margin-left:221.25pt;margin-top:-13.3pt;width:81.6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" filled="f" strokecolor="#bfbfbf [2412]">
                <v:textbox>
                  <w:txbxContent>
                    <w:p w14:paraId="78FD503A" w14:textId="0152AC72" w:rsidR="006F1B05" w:rsidRPr="00A0010D" w:rsidRDefault="006F1B05" w:rsidP="006F1B05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구매품목 확정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8F40A" wp14:editId="2706BE5E">
                <wp:simplePos x="0" y="0"/>
                <wp:positionH relativeFrom="column">
                  <wp:posOffset>1579880</wp:posOffset>
                </wp:positionH>
                <wp:positionV relativeFrom="paragraph">
                  <wp:posOffset>-168910</wp:posOffset>
                </wp:positionV>
                <wp:extent cx="1036320" cy="419100"/>
                <wp:effectExtent l="0" t="0" r="11430" b="19050"/>
                <wp:wrapNone/>
                <wp:docPr id="909521627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B1D9D" w14:textId="77353535" w:rsidR="006F1B05" w:rsidRPr="00A0010D" w:rsidRDefault="006F1B05" w:rsidP="006F1B05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예산검토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28F40A" id="_x0000_s1034" style="position:absolute;left:0;text-align:left;margin-left:124.4pt;margin-top:-13.3pt;width:81.6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" filled="f" strokecolor="#bfbfbf [2412]">
                <v:textbox>
                  <w:txbxContent>
                    <w:p w14:paraId="6CFB1D9D" w14:textId="77353535" w:rsidR="006F1B05" w:rsidRPr="00A0010D" w:rsidRDefault="006F1B05" w:rsidP="006F1B05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예산검토</w:t>
                      </w:r>
                    </w:p>
                  </w:txbxContent>
                </v:textbox>
              </v:rect>
            </w:pict>
          </mc:Fallback>
        </mc:AlternateContent>
      </w:r>
      <w:r w:rsidRPr="00A001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6F422" wp14:editId="5F9CF8B4">
                <wp:simplePos x="0" y="0"/>
                <wp:positionH relativeFrom="column">
                  <wp:posOffset>350520</wp:posOffset>
                </wp:positionH>
                <wp:positionV relativeFrom="paragraph">
                  <wp:posOffset>-168113</wp:posOffset>
                </wp:positionV>
                <wp:extent cx="1036320" cy="419100"/>
                <wp:effectExtent l="0" t="0" r="11430" b="19050"/>
                <wp:wrapNone/>
                <wp:docPr id="1134908036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8CF19" w14:textId="77777777" w:rsidR="006F1B05" w:rsidRDefault="006F1B05" w:rsidP="006F1B05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녹색구매 </w:t>
                            </w:r>
                          </w:p>
                          <w:p w14:paraId="061C5490" w14:textId="604DF2E2" w:rsidR="006F1B05" w:rsidRPr="00A0010D" w:rsidRDefault="006F1B05" w:rsidP="006F1B05">
                            <w:pPr>
                              <w:jc w:val="center"/>
                              <w:rPr>
                                <w:rFonts w:ascii="현대하모니 L" w:eastAsia="현대하모니 L" w:hAnsi="현대하모니 L" w:cstheme="minorBidi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현대하모니 L" w:eastAsia="현대하모니 L" w:hAnsi="현대하모니 L" w:cstheme="minorBidi" w:hint="eastAsia"/>
                                <w:color w:val="404040"/>
                                <w:kern w:val="24"/>
                                <w:szCs w:val="20"/>
                                <w14:textFill>
                                  <w14:gradFill>
                                    <w14:gsLst>
                                      <w14:gs w14:pos="8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계획수립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36F422" id="_x0000_s1035" style="position:absolute;left:0;text-align:left;margin-left:27.6pt;margin-top:-13.25pt;width:81.6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" filled="f" strokecolor="#bfbfbf [2412]">
                <v:textbox>
                  <w:txbxContent>
                    <w:p w14:paraId="6B98CF19" w14:textId="77777777" w:rsidR="006F1B05" w:rsidRDefault="006F1B05" w:rsidP="006F1B05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녹색구매 </w:t>
                      </w:r>
                    </w:p>
                    <w:p w14:paraId="061C5490" w14:textId="604DF2E2" w:rsidR="006F1B05" w:rsidRPr="00A0010D" w:rsidRDefault="006F1B05" w:rsidP="006F1B05">
                      <w:pPr>
                        <w:jc w:val="center"/>
                        <w:rPr>
                          <w:rFonts w:ascii="현대하모니 L" w:eastAsia="현대하모니 L" w:hAnsi="현대하모니 L" w:cstheme="minorBidi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현대하모니 L" w:eastAsia="현대하모니 L" w:hAnsi="현대하모니 L" w:cstheme="minorBidi" w:hint="eastAsia"/>
                          <w:color w:val="404040"/>
                          <w:kern w:val="24"/>
                          <w:szCs w:val="20"/>
                          <w14:textFill>
                            <w14:gradFill>
                              <w14:gsLst>
                                <w14:gs w14:pos="8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계획수립</w:t>
                      </w:r>
                    </w:p>
                  </w:txbxContent>
                </v:textbox>
              </v:rect>
            </w:pict>
          </mc:Fallback>
        </mc:AlternateContent>
      </w:r>
    </w:p>
    <w:p w14:paraId="2972B1ED" w14:textId="7C072563" w:rsidR="00F639D6" w:rsidRDefault="00F639D6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385FBDF7" w14:textId="580BE206" w:rsidR="006F1B05" w:rsidRPr="007E583D" w:rsidRDefault="006F1B05" w:rsidP="006F1B05">
      <w:pPr>
        <w:pStyle w:val="a5"/>
        <w:wordWrap/>
        <w:spacing w:line="360" w:lineRule="auto"/>
        <w:ind w:firstLineChars="200" w:firstLine="384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8</w:t>
      </w:r>
      <w:r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 w:rsidRPr="007E583D">
        <w:rPr>
          <w:rFonts w:ascii="현대하모니 M" w:eastAsia="현대하모니 M" w:hAnsi="현대하모니 M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환경경영 목표 </w:t>
      </w:r>
    </w:p>
    <w:p w14:paraId="75646745" w14:textId="4ECFD6B7" w:rsidR="006F1B05" w:rsidRDefault="006F1B05" w:rsidP="006F1B05">
      <w:pPr>
        <w:pStyle w:val="a5"/>
        <w:wordWrap/>
        <w:spacing w:line="360" w:lineRule="auto"/>
        <w:ind w:leftChars="250" w:left="500" w:firstLineChars="100" w:firstLine="192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: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사업계획 수립 시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차년도 환경경영 목표,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중점추진 과제와 실행계획,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일정을 사업기획팀 주관 하에 </w:t>
      </w:r>
    </w:p>
    <w:p w14:paraId="1BDEC42F" w14:textId="77777777" w:rsidR="006F1B05" w:rsidRDefault="006F1B05" w:rsidP="006F1B05">
      <w:pPr>
        <w:pStyle w:val="a5"/>
        <w:wordWrap/>
        <w:spacing w:line="360" w:lineRule="auto"/>
        <w:ind w:leftChars="250" w:left="500" w:firstLineChars="200" w:firstLine="384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수립한다.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중장기 환경경영 목표 수립에 대해서는 당사가 환경경영을 실행하여 안정기에 재검토하는 </w:t>
      </w:r>
    </w:p>
    <w:p w14:paraId="50C1C5E5" w14:textId="18FFB2F4" w:rsidR="006F1B05" w:rsidRPr="007E583D" w:rsidRDefault="006F1B05" w:rsidP="00976427">
      <w:pPr>
        <w:pStyle w:val="a5"/>
        <w:wordWrap/>
        <w:spacing w:line="360" w:lineRule="auto"/>
        <w:ind w:leftChars="250" w:left="500" w:firstLineChars="200" w:firstLine="384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것으로 한다.</w:t>
      </w:r>
      <w:r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   </w:t>
      </w:r>
    </w:p>
    <w:p w14:paraId="5926DC23" w14:textId="77777777" w:rsidR="006F1B05" w:rsidRPr="007E583D" w:rsidRDefault="006F1B05" w:rsidP="006F1B05">
      <w:pPr>
        <w:pStyle w:val="a5"/>
        <w:wordWrap/>
        <w:spacing w:line="360" w:lineRule="auto"/>
        <w:ind w:leftChars="250" w:left="500" w:firstLineChars="100" w:firstLine="174"/>
        <w:jc w:val="left"/>
        <w:rPr>
          <w:rFonts w:ascii="현대하모니 L" w:eastAsia="현대하모니 L" w:hAnsi="현대하모니 L" w:cs="바탕"/>
          <w:sz w:val="20"/>
          <w:szCs w:val="20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42D8162A" w14:textId="36E3CF07" w:rsidR="006F1B05" w:rsidRPr="007E583D" w:rsidRDefault="004B3324" w:rsidP="006F1B05">
      <w:pPr>
        <w:pStyle w:val="a5"/>
        <w:wordWrap/>
        <w:spacing w:line="360" w:lineRule="auto"/>
        <w:ind w:leftChars="250" w:left="500"/>
        <w:jc w:val="left"/>
        <w:rPr>
          <w:rFonts w:ascii="현대하모니 M" w:eastAsia="현대하모니 M" w:hAnsi="현대하모니 M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5</w:t>
      </w:r>
      <w:r w:rsidR="006F1B05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.</w:t>
      </w:r>
      <w:r w:rsidR="006F1B05">
        <w:rPr>
          <w:rFonts w:ascii="현대하모니 M" w:eastAsia="현대하모니 M" w:hAnsi="현대하모니 M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9</w:t>
      </w:r>
      <w:r w:rsidR="006F1B05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환경</w:t>
      </w:r>
      <w:r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경</w:t>
      </w:r>
      <w:r w:rsidR="006F1B05" w:rsidRPr="007E583D">
        <w:rPr>
          <w:rFonts w:ascii="현대하모니 M" w:eastAsia="현대하모니 M" w:hAnsi="현대하모니 M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영 추진체계  </w:t>
      </w:r>
    </w:p>
    <w:p w14:paraId="76D70EDD" w14:textId="4B38530E" w:rsidR="006F1B05" w:rsidRPr="007E583D" w:rsidRDefault="006F1B05" w:rsidP="006F1B05">
      <w:pPr>
        <w:pStyle w:val="a5"/>
        <w:wordWrap/>
        <w:spacing w:line="360" w:lineRule="auto"/>
        <w:ind w:leftChars="250" w:left="500" w:firstLineChars="100" w:firstLine="192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7E583D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: </w:t>
      </w:r>
      <w:r w:rsidR="004B3324">
        <w:rPr>
          <w:rFonts w:ascii="현대하모니 L" w:eastAsia="현대하모니 L" w:hAnsi="현대하모니 L" w:cs="바탕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당사의 환경경영 비전과 전략을 바탕으로 이를 실행할 수 있는 조직을 구축한다.</w:t>
      </w:r>
      <w:r w:rsidR="004B3324"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37B04F9B" w14:textId="226373EB" w:rsidR="006F1B05" w:rsidRDefault="00E76B6A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/>
          <w:noProof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EDE789D" wp14:editId="535C5A44">
            <wp:extent cx="5964865" cy="2310057"/>
            <wp:effectExtent l="0" t="0" r="0" b="0"/>
            <wp:docPr id="188714909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26" cy="232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41247" w14:textId="1D081036" w:rsidR="004B3324" w:rsidRDefault="004B3324" w:rsidP="004B3324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-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환경경영 추진현황에 대해서는 매월 1회 경영층에 보고토록 하며,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내부점검체계는 다음과 같이 </w:t>
      </w:r>
    </w:p>
    <w:p w14:paraId="376EB32F" w14:textId="49F25751" w:rsidR="004B3324" w:rsidRDefault="004B3324" w:rsidP="004B3324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="현대하모니 L" w:eastAsia="현대하모니 L" w:hAnsi="현대하모니 L" w:cs="바탕" w:hint="eastAsia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운영한다.</w:t>
      </w:r>
      <w:r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p w14:paraId="2514B4F7" w14:textId="4072384E" w:rsidR="004B3324" w:rsidRDefault="004B3324" w:rsidP="00A0010D">
      <w:pPr>
        <w:spacing w:line="360" w:lineRule="auto"/>
        <w:ind w:firstLineChars="400" w:firstLine="767"/>
        <w:rPr>
          <w:rFonts w:ascii="현대하모니 L" w:eastAsia="현대하모니 L" w:hAnsi="현대하모니 L" w:cs="바탕"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cs="바탕"/>
          <w:noProof/>
          <w:sz w:val="22"/>
          <w:szCs w:val="22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5315E52" wp14:editId="65C419ED">
            <wp:extent cx="6156133" cy="1102144"/>
            <wp:effectExtent l="0" t="0" r="0" b="3175"/>
            <wp:docPr id="162495751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79" cy="11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2CC4E" w14:textId="77777777" w:rsidR="004B3324" w:rsidRPr="00C805A5" w:rsidRDefault="004B3324" w:rsidP="00A0010D">
      <w:pPr>
        <w:spacing w:line="360" w:lineRule="auto"/>
        <w:ind w:firstLineChars="400" w:firstLine="837"/>
        <w:rPr>
          <w:rFonts w:ascii="현대하모니 L" w:eastAsia="현대하모니 L" w:hAnsi="현대하모니 L" w:cs="바탕"/>
          <w:sz w:val="24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</w:p>
    <w:p w14:paraId="12362856" w14:textId="2E9B0D85" w:rsidR="004B3324" w:rsidRPr="00C805A5" w:rsidRDefault="004B3324" w:rsidP="004B3324">
      <w:pPr>
        <w:pStyle w:val="a5"/>
        <w:wordWrap/>
        <w:spacing w:line="360" w:lineRule="auto"/>
        <w:ind w:leftChars="150" w:left="300"/>
        <w:jc w:val="left"/>
        <w:rPr>
          <w:rFonts w:ascii="현대하모니 M" w:eastAsia="현대하모니 M" w:hAnsi="현대하모니 M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 w:rsidRPr="00C805A5">
        <w:rPr>
          <w:rFonts w:ascii="현대하모니 M" w:eastAsia="현대하모니 M" w:hAnsi="현대하모니 M" w:hint="eastAsia"/>
          <w:sz w:val="28"/>
          <w:szCs w:val="28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6. 이행점검 및 개선  </w:t>
      </w:r>
    </w:p>
    <w:p w14:paraId="30FDC332" w14:textId="248102B9" w:rsidR="004B3324" w:rsidRPr="006F1B05" w:rsidRDefault="004B3324" w:rsidP="00976427">
      <w:pPr>
        <w:pStyle w:val="a5"/>
        <w:wordWrap/>
        <w:spacing w:line="360" w:lineRule="auto"/>
        <w:ind w:leftChars="250" w:left="500"/>
        <w:jc w:val="left"/>
        <w:rPr>
          <w:rFonts w:ascii="현대하모니 L" w:eastAsia="현대하모니 L" w:hAnsi="현대하모니 L" w:cs="바탕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</w:pPr>
      <w:r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환경경영 추진체계를 바탕으로</w:t>
      </w:r>
      <w:r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사업기획팀 주관,</w:t>
      </w:r>
      <w:r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이행점검과 개선사항에</w:t>
      </w:r>
      <w:r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관리를 실시한다.</w:t>
      </w:r>
      <w:r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향후 환경경영 추진 실적을 성과지표에 반영하고자 할 때는 본 규정</w:t>
      </w:r>
      <w:r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현대하모니 L" w:eastAsia="현대하모니 L" w:hAnsi="현대하모니 L" w:hint="eastAsia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>개정 혹은 성과평가 규정을 제정하여 실시토록 한다.</w:t>
      </w:r>
      <w:r>
        <w:rPr>
          <w:rFonts w:ascii="현대하모니 L" w:eastAsia="현대하모니 L" w:hAnsi="현대하모니 L"/>
          <w14:textFill>
            <w14:gradFill>
              <w14:gsLst>
                <w14:gs w14:pos="83000">
                  <w14:schemeClr w14:val="tx1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</w:rPr>
        <w:t xml:space="preserve"> </w:t>
      </w:r>
    </w:p>
    <w:sectPr w:rsidR="004B3324" w:rsidRPr="006F1B05" w:rsidSect="006F49D3">
      <w:headerReference w:type="default" r:id="rId12"/>
      <w:footerReference w:type="default" r:id="rId13"/>
      <w:pgSz w:w="11906" w:h="16838"/>
      <w:pgMar w:top="720" w:right="720" w:bottom="720" w:left="720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86E8" w14:textId="77777777" w:rsidR="00DA6549" w:rsidRDefault="00DA6549" w:rsidP="007F6DDD">
      <w:r>
        <w:separator/>
      </w:r>
    </w:p>
  </w:endnote>
  <w:endnote w:type="continuationSeparator" w:id="0">
    <w:p w14:paraId="04917150" w14:textId="77777777" w:rsidR="00DA6549" w:rsidRDefault="00DA6549" w:rsidP="007F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현대하모니 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현대하모니 L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현대하모니 B">
    <w:panose1 w:val="02020603020101020101"/>
    <w:charset w:val="81"/>
    <w:family w:val="roma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8FBA" w14:textId="6835E1E0" w:rsidR="007F6DDD" w:rsidRDefault="007F6DDD" w:rsidP="006F49D3">
    <w:pPr>
      <w:pStyle w:val="a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FB20F" wp14:editId="7F43982A">
              <wp:simplePos x="0" y="0"/>
              <wp:positionH relativeFrom="margin">
                <wp:align>left</wp:align>
              </wp:positionH>
              <wp:positionV relativeFrom="paragraph">
                <wp:posOffset>-2351</wp:posOffset>
              </wp:positionV>
              <wp:extent cx="3529330" cy="142875"/>
              <wp:effectExtent l="0" t="0" r="0" b="9525"/>
              <wp:wrapSquare wrapText="bothSides"/>
              <wp:docPr id="6733282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33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AEB2BB" w14:textId="0B75CD2C" w:rsidR="007F6DDD" w:rsidRPr="00BF5ED7" w:rsidRDefault="007F6DDD" w:rsidP="007F6DDD">
                          <w:pPr>
                            <w:rPr>
                              <w:rFonts w:ascii="현대하모니 L" w:eastAsia="현대하모니 L" w:hAnsi="현대하모니 L" w:cstheme="minorBidi"/>
                              <w:bCs/>
                              <w:kern w:val="0"/>
                              <w:sz w:val="14"/>
                              <w:szCs w:val="14"/>
                              <w14:textFill>
                                <w14:gradFill>
                                  <w14:gsLst>
                                    <w14:gs w14:pos="83000">
                                      <w14:schemeClr w14:val="tx1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BF5ED7">
                            <w:rPr>
                              <w:rFonts w:ascii="현대하모니 L" w:eastAsia="현대하모니 L" w:hAnsi="현대하모니 L" w:cstheme="minorBidi" w:hint="eastAsia"/>
                              <w:bCs/>
                              <w:kern w:val="0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83000">
                                      <w14:schemeClr w14:val="tx1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</w:t>
                          </w:r>
                          <w:r w:rsidRPr="00BF5ED7">
                            <w:rPr>
                              <w:rFonts w:ascii="현대하모니 L" w:eastAsia="현대하모니 L" w:hAnsi="현대하모니 L" w:cstheme="minorBidi"/>
                              <w:bCs/>
                              <w:kern w:val="0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83000">
                                      <w14:schemeClr w14:val="tx1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T</w:t>
                          </w:r>
                          <w:r w:rsidR="00C805A5">
                            <w:rPr>
                              <w:rFonts w:ascii="현대하모니 L" w:eastAsia="현대하모니 L" w:hAnsi="현대하모니 L" w:cstheme="minorBidi"/>
                              <w:bCs/>
                              <w:kern w:val="0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83000">
                                      <w14:schemeClr w14:val="tx1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R0</w:t>
                          </w:r>
                          <w:r w:rsidR="007303C8">
                            <w:rPr>
                              <w:rFonts w:ascii="현대하모니 L" w:eastAsia="현대하모니 L" w:hAnsi="현대하모니 L" w:cstheme="minorBidi"/>
                              <w:bCs/>
                              <w:kern w:val="0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83000">
                                      <w14:schemeClr w14:val="tx1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1-04-</w:t>
                          </w:r>
                          <w:r w:rsidR="007303C8">
                            <w:rPr>
                              <w:rFonts w:ascii="현대하모니 L" w:eastAsia="현대하모니 L" w:hAnsi="현대하모니 L" w:cstheme="minorBidi" w:hint="eastAsia"/>
                              <w:bCs/>
                              <w:kern w:val="0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83000">
                                      <w14:schemeClr w14:val="tx1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E</w:t>
                          </w:r>
                          <w:r w:rsidR="007303C8">
                            <w:rPr>
                              <w:rFonts w:ascii="현대하모니 L" w:eastAsia="현대하모니 L" w:hAnsi="현대하모니 L" w:cstheme="minorBidi"/>
                              <w:bCs/>
                              <w:kern w:val="0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83000">
                                      <w14:schemeClr w14:val="tx1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F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0;margin-top:-.2pt;width:277.9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" filled="f" stroked="f">
              <v:textbox inset=",0,,0">
                <w:txbxContent>
                  <w:p w14:paraId="38AEB2BB" w14:textId="0B75CD2C" w:rsidR="007F6DDD" w:rsidRPr="00BF5ED7" w:rsidRDefault="007F6DDD" w:rsidP="007F6DDD">
                    <w:pPr>
                      <w:rPr>
                        <w:rFonts w:ascii="현대하모니 L" w:eastAsia="현대하모니 L" w:hAnsi="현대하모니 L" w:cstheme="minorBidi"/>
                        <w:bCs/>
                        <w:kern w:val="0"/>
                        <w:sz w:val="14"/>
                        <w:szCs w:val="14"/>
                        <w14:textFill>
                          <w14:gradFill>
                            <w14:gsLst>
                              <w14:gs w14:pos="83000">
                                <w14:schemeClr w14:val="tx1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BF5ED7">
                      <w:rPr>
                        <w:rFonts w:ascii="현대하모니 L" w:eastAsia="현대하모니 L" w:hAnsi="현대하모니 L" w:cstheme="minorBidi" w:hint="eastAsia"/>
                        <w:bCs/>
                        <w:kern w:val="0"/>
                        <w:sz w:val="18"/>
                        <w:szCs w:val="18"/>
                        <w14:textFill>
                          <w14:gradFill>
                            <w14:gsLst>
                              <w14:gs w14:pos="83000">
                                <w14:schemeClr w14:val="tx1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</w:t>
                    </w:r>
                    <w:r w:rsidRPr="00BF5ED7">
                      <w:rPr>
                        <w:rFonts w:ascii="현대하모니 L" w:eastAsia="현대하모니 L" w:hAnsi="현대하모니 L" w:cstheme="minorBidi"/>
                        <w:bCs/>
                        <w:kern w:val="0"/>
                        <w:sz w:val="18"/>
                        <w:szCs w:val="18"/>
                        <w14:textFill>
                          <w14:gradFill>
                            <w14:gsLst>
                              <w14:gs w14:pos="83000">
                                <w14:schemeClr w14:val="tx1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T</w:t>
                    </w:r>
                    <w:r w:rsidR="00C805A5">
                      <w:rPr>
                        <w:rFonts w:ascii="현대하모니 L" w:eastAsia="현대하모니 L" w:hAnsi="현대하모니 L" w:cstheme="minorBidi"/>
                        <w:bCs/>
                        <w:kern w:val="0"/>
                        <w:sz w:val="18"/>
                        <w:szCs w:val="18"/>
                        <w14:textFill>
                          <w14:gradFill>
                            <w14:gsLst>
                              <w14:gs w14:pos="83000">
                                <w14:schemeClr w14:val="tx1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R0</w:t>
                    </w:r>
                    <w:r w:rsidR="007303C8">
                      <w:rPr>
                        <w:rFonts w:ascii="현대하모니 L" w:eastAsia="현대하모니 L" w:hAnsi="현대하모니 L" w:cstheme="minorBidi"/>
                        <w:bCs/>
                        <w:kern w:val="0"/>
                        <w:sz w:val="18"/>
                        <w:szCs w:val="18"/>
                        <w14:textFill>
                          <w14:gradFill>
                            <w14:gsLst>
                              <w14:gs w14:pos="83000">
                                <w14:schemeClr w14:val="tx1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1-04-</w:t>
                    </w:r>
                    <w:r w:rsidR="007303C8">
                      <w:rPr>
                        <w:rFonts w:ascii="현대하모니 L" w:eastAsia="현대하모니 L" w:hAnsi="현대하모니 L" w:cstheme="minorBidi" w:hint="eastAsia"/>
                        <w:bCs/>
                        <w:kern w:val="0"/>
                        <w:sz w:val="18"/>
                        <w:szCs w:val="18"/>
                        <w14:textFill>
                          <w14:gradFill>
                            <w14:gsLst>
                              <w14:gs w14:pos="83000">
                                <w14:schemeClr w14:val="tx1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E</w:t>
                    </w:r>
                    <w:r w:rsidR="007303C8">
                      <w:rPr>
                        <w:rFonts w:ascii="현대하모니 L" w:eastAsia="현대하모니 L" w:hAnsi="현대하모니 L" w:cstheme="minorBidi"/>
                        <w:bCs/>
                        <w:kern w:val="0"/>
                        <w:sz w:val="18"/>
                        <w:szCs w:val="18"/>
                        <w14:textFill>
                          <w14:gradFill>
                            <w14:gsLst>
                              <w14:gs w14:pos="83000">
                                <w14:schemeClr w14:val="tx1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-01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F0FA2">
      <w:rPr>
        <w:rFonts w:ascii="굴림" w:eastAsia="굴림" w:hAnsi="굴림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FDD0A" wp14:editId="3CD6A6E5">
              <wp:simplePos x="0" y="0"/>
              <wp:positionH relativeFrom="margin">
                <wp:align>center</wp:align>
              </wp:positionH>
              <wp:positionV relativeFrom="paragraph">
                <wp:posOffset>-159137</wp:posOffset>
              </wp:positionV>
              <wp:extent cx="6767830" cy="0"/>
              <wp:effectExtent l="0" t="0" r="0" b="0"/>
              <wp:wrapNone/>
              <wp:docPr id="386666981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C4616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2.55pt" to="532.9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" strokeweight="2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E935" w14:textId="77777777" w:rsidR="00DA6549" w:rsidRDefault="00DA6549" w:rsidP="007F6DDD">
      <w:r>
        <w:separator/>
      </w:r>
    </w:p>
  </w:footnote>
  <w:footnote w:type="continuationSeparator" w:id="0">
    <w:p w14:paraId="2B67E074" w14:textId="77777777" w:rsidR="00DA6549" w:rsidRDefault="00DA6549" w:rsidP="007F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8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2621"/>
      <w:gridCol w:w="3925"/>
      <w:gridCol w:w="1552"/>
      <w:gridCol w:w="2370"/>
    </w:tblGrid>
    <w:tr w:rsidR="00C805A5" w:rsidRPr="00763D75" w14:paraId="137CD648" w14:textId="77777777" w:rsidTr="00D42D2C">
      <w:trPr>
        <w:trHeight w:val="362"/>
      </w:trPr>
      <w:tc>
        <w:tcPr>
          <w:tcW w:w="2621" w:type="dxa"/>
          <w:vMerge w:val="restart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1AFA91F7" w14:textId="77777777" w:rsidR="00C805A5" w:rsidRPr="00763D75" w:rsidRDefault="00C805A5" w:rsidP="00C805A5">
          <w:pPr>
            <w:widowControl/>
            <w:wordWrap/>
            <w:autoSpaceDE/>
            <w:autoSpaceDN/>
            <w:jc w:val="left"/>
            <w:rPr>
              <w:rFonts w:ascii="Times New Roman" w:eastAsia="Times New Roman" w:hAnsi="굴림" w:cs="굴림"/>
              <w:kern w:val="0"/>
              <w:sz w:val="24"/>
              <w:szCs w:val="20"/>
            </w:rPr>
          </w:pPr>
          <w:r w:rsidRPr="00763D75">
            <w:rPr>
              <w:rFonts w:ascii="Times New Roman" w:eastAsia="Times New Roman" w:hAnsi="굴림" w:cs="굴림"/>
              <w:noProof/>
              <w:kern w:val="0"/>
              <w:sz w:val="24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E38D392" wp14:editId="05194C4D">
                    <wp:simplePos x="0" y="0"/>
                    <wp:positionH relativeFrom="column">
                      <wp:posOffset>-86360</wp:posOffset>
                    </wp:positionH>
                    <wp:positionV relativeFrom="paragraph">
                      <wp:posOffset>-101600</wp:posOffset>
                    </wp:positionV>
                    <wp:extent cx="1680845" cy="200025"/>
                    <wp:effectExtent l="0" t="0" r="0" b="0"/>
                    <wp:wrapNone/>
                    <wp:docPr id="78" name="TextBox 77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A60ADD9-B4A5-AF2E-121E-A1EB8765ADD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80845" cy="2000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08C856" w14:textId="77777777" w:rsidR="00C805A5" w:rsidRDefault="00C805A5" w:rsidP="00C805A5">
                                <w:pPr>
                                  <w:jc w:val="center"/>
                                  <w:rPr>
                                    <w:rFonts w:ascii="현대하모니 B" w:eastAsia="현대하모니 B" w:hAnsi="현대하모니 B" w:cstheme="minorBidi"/>
                                    <w:color w:val="7F7F7F"/>
                                    <w:kern w:val="24"/>
                                    <w:sz w:val="14"/>
                                    <w:szCs w:val="14"/>
                                    <w14:textFill>
                                      <w14:gradFill>
                                        <w14:gsLst>
                                          <w14:gs w14:pos="83000">
                                            <w14:schemeClr w14:val="bg1">
                                              <w14:lumMod w14:val="50000"/>
                                            </w14:schemeClr>
                                          </w14:gs>
                                          <w14:gs w14:pos="100000">
                                            <w14:schemeClr w14:val="bg1">
                                              <w14:lumMod w14:val="50000"/>
                                            </w14:schemeClr>
                                          </w14:gs>
                                        </w14:gsLst>
                                        <w14:lin w14:ang="5400000" w14:scaled="1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="현대하모니 B" w:eastAsia="현대하모니 B" w:hAnsi="현대하모니 B" w:cstheme="minorBidi" w:hint="eastAsia"/>
                                    <w:color w:val="7F7F7F"/>
                                    <w:kern w:val="24"/>
                                    <w:sz w:val="14"/>
                                    <w:szCs w:val="14"/>
                                    <w14:textFill>
                                      <w14:gradFill>
                                        <w14:gsLst>
                                          <w14:gs w14:pos="83000">
                                            <w14:schemeClr w14:val="bg1">
                                              <w14:lumMod w14:val="50000"/>
                                            </w14:schemeClr>
                                          </w14:gs>
                                          <w14:gs w14:pos="100000">
                                            <w14:schemeClr w14:val="bg1">
                                              <w14:lumMod w14:val="50000"/>
                                            </w14:schemeClr>
                                          </w14:gs>
                                        </w14:gsLst>
                                        <w14:lin w14:ang="5400000" w14:scaled="1"/>
                                      </w14:gradFill>
                                    </w14:textFill>
                                  </w:rPr>
                                  <w:t>Smart Mobility Blending Company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38D3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7" o:spid="_x0000_s1036" type="#_x0000_t202" style="position:absolute;margin-left:-6.8pt;margin-top:-8pt;width:132.3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" filled="f" stroked="f">
                    <v:textbox style="mso-fit-shape-to-text:t">
                      <w:txbxContent>
                        <w:p w14:paraId="7B08C856" w14:textId="77777777" w:rsidR="00C805A5" w:rsidRDefault="00C805A5" w:rsidP="00C805A5">
                          <w:pPr>
                            <w:jc w:val="center"/>
                            <w:rPr>
                              <w:rFonts w:ascii="현대하모니 B" w:eastAsia="현대하모니 B" w:hAnsi="현대하모니 B" w:cstheme="minorBidi"/>
                              <w:color w:val="7F7F7F"/>
                              <w:kern w:val="24"/>
                              <w:sz w:val="14"/>
                              <w:szCs w:val="14"/>
                              <w14:textFill>
                                <w14:gradFill>
                                  <w14:gsLst>
                                    <w14:gs w14:pos="83000">
                                      <w14:schemeClr w14:val="bg1">
                                        <w14:lumMod w14:val="50000"/>
                                      </w14:schemeClr>
                                    </w14:gs>
                                    <w14:gs w14:pos="100000">
                                      <w14:schemeClr w14:val="bg1">
                                        <w14:lumMod w14:val="50000"/>
                                      </w14:scheme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현대하모니 B" w:eastAsia="현대하모니 B" w:hAnsi="현대하모니 B" w:cstheme="minorBidi" w:hint="eastAsia"/>
                              <w:color w:val="7F7F7F"/>
                              <w:kern w:val="24"/>
                              <w:sz w:val="14"/>
                              <w:szCs w:val="14"/>
                              <w14:textFill>
                                <w14:gradFill>
                                  <w14:gsLst>
                                    <w14:gs w14:pos="83000">
                                      <w14:schemeClr w14:val="bg1">
                                        <w14:lumMod w14:val="50000"/>
                                      </w14:schemeClr>
                                    </w14:gs>
                                    <w14:gs w14:pos="100000">
                                      <w14:schemeClr w14:val="bg1">
                                        <w14:lumMod w14:val="50000"/>
                                      </w14:scheme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Smart Mobility Blending Company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63D75">
            <w:rPr>
              <w:rFonts w:ascii="Times New Roman" w:eastAsia="Times New Roman" w:hAnsi="굴림" w:cs="굴림"/>
              <w:noProof/>
              <w:kern w:val="0"/>
              <w:sz w:val="24"/>
              <w:szCs w:val="20"/>
            </w:rPr>
            <w:drawing>
              <wp:anchor distT="0" distB="0" distL="114300" distR="114300" simplePos="0" relativeHeight="251662336" behindDoc="0" locked="0" layoutInCell="1" allowOverlap="1" wp14:anchorId="3690EBA8" wp14:editId="70AD6305">
                <wp:simplePos x="0" y="0"/>
                <wp:positionH relativeFrom="column">
                  <wp:posOffset>111125</wp:posOffset>
                </wp:positionH>
                <wp:positionV relativeFrom="paragraph">
                  <wp:posOffset>193040</wp:posOffset>
                </wp:positionV>
                <wp:extent cx="1250950" cy="306705"/>
                <wp:effectExtent l="0" t="0" r="6350" b="0"/>
                <wp:wrapNone/>
                <wp:docPr id="77" name="그림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2FB6A9-8E84-EB01-C0BC-FA39642668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그림 76">
                          <a:extLst>
                            <a:ext uri="{FF2B5EF4-FFF2-40B4-BE49-F238E27FC236}">
                              <a16:creationId xmlns:a16="http://schemas.microsoft.com/office/drawing/2014/main" id="{A82FB6A9-8E84-EB01-C0BC-FA39642668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306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25" w:type="dxa"/>
          <w:vMerge w:val="restart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19BE7AFD" w14:textId="3B0A5F4F" w:rsidR="00C805A5" w:rsidRPr="00763D75" w:rsidRDefault="00C805A5" w:rsidP="00C805A5">
          <w:pPr>
            <w:widowControl/>
            <w:autoSpaceDE/>
            <w:autoSpaceDN/>
            <w:jc w:val="center"/>
            <w:rPr>
              <w:rFonts w:ascii="Arial" w:eastAsia="굴림" w:hAnsi="Arial" w:cs="Arial"/>
              <w:kern w:val="0"/>
              <w:sz w:val="36"/>
              <w:szCs w:val="36"/>
            </w:rPr>
          </w:pPr>
          <w:r>
            <w:rPr>
              <w:rFonts w:ascii="현대하모니 B" w:eastAsia="현대하모니 B" w:hAnsi="현대하모니 B" w:cs="Arial" w:hint="eastAsia"/>
              <w:b/>
              <w:bCs/>
              <w:color w:val="000000"/>
              <w:kern w:val="24"/>
              <w:sz w:val="40"/>
              <w:szCs w:val="40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 xml:space="preserve">환경관리 지침 </w:t>
          </w:r>
          <w:r w:rsidRPr="00763D75">
            <w:rPr>
              <w:rFonts w:ascii="현대하모니 B" w:eastAsia="현대하모니 B" w:hAnsi="현대하모니 B" w:cs="Arial" w:hint="eastAsia"/>
              <w:b/>
              <w:bCs/>
              <w:color w:val="000000"/>
              <w:kern w:val="24"/>
              <w:sz w:val="40"/>
              <w:szCs w:val="40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 xml:space="preserve"> </w:t>
          </w:r>
        </w:p>
      </w:tc>
      <w:tc>
        <w:tcPr>
          <w:tcW w:w="155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3B80EF9C" w14:textId="77777777" w:rsidR="00C805A5" w:rsidRPr="00763D75" w:rsidRDefault="00C805A5" w:rsidP="00C805A5">
          <w:pPr>
            <w:widowControl/>
            <w:autoSpaceDE/>
            <w:autoSpaceDN/>
            <w:jc w:val="left"/>
            <w:rPr>
              <w:rFonts w:ascii="Arial" w:eastAsia="굴림" w:hAnsi="Arial" w:cs="Arial"/>
              <w:kern w:val="0"/>
              <w:sz w:val="36"/>
              <w:szCs w:val="36"/>
            </w:rPr>
          </w:pP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 xml:space="preserve">◎ 문서번호 </w:t>
          </w:r>
        </w:p>
      </w:tc>
      <w:tc>
        <w:tcPr>
          <w:tcW w:w="237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C751A3F" w14:textId="428E4759" w:rsidR="00C805A5" w:rsidRPr="00763D75" w:rsidRDefault="00C805A5" w:rsidP="00C805A5">
          <w:pPr>
            <w:widowControl/>
            <w:autoSpaceDE/>
            <w:autoSpaceDN/>
            <w:jc w:val="center"/>
            <w:rPr>
              <w:rFonts w:ascii="Arial" w:eastAsia="굴림" w:hAnsi="Arial" w:cs="Arial"/>
              <w:kern w:val="0"/>
              <w:sz w:val="36"/>
              <w:szCs w:val="36"/>
            </w:rPr>
          </w:pP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>ATR01-0</w:t>
          </w:r>
          <w:r>
            <w:rPr>
              <w:rFonts w:ascii="현대하모니 L" w:eastAsia="현대하모니 L" w:hAnsi="현대하모니 L" w:cs="Arial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>4</w:t>
          </w: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>-</w:t>
          </w:r>
          <w:r>
            <w:rPr>
              <w:rFonts w:ascii="현대하모니 L" w:eastAsia="현대하모니 L" w:hAnsi="현대하모니 L" w:cs="Arial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>E</w:t>
          </w: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>-01</w:t>
          </w:r>
        </w:p>
      </w:tc>
    </w:tr>
    <w:tr w:rsidR="00C805A5" w:rsidRPr="00763D75" w14:paraId="7312644B" w14:textId="77777777" w:rsidTr="00D42D2C">
      <w:trPr>
        <w:trHeight w:val="362"/>
      </w:trPr>
      <w:tc>
        <w:tcPr>
          <w:tcW w:w="0" w:type="auto"/>
          <w:vMerge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vAlign w:val="center"/>
          <w:hideMark/>
        </w:tcPr>
        <w:p w14:paraId="37353125" w14:textId="77777777" w:rsidR="00C805A5" w:rsidRPr="00763D75" w:rsidRDefault="00C805A5" w:rsidP="00C805A5">
          <w:pPr>
            <w:widowControl/>
            <w:wordWrap/>
            <w:autoSpaceDE/>
            <w:autoSpaceDN/>
            <w:jc w:val="left"/>
            <w:rPr>
              <w:rFonts w:ascii="Times New Roman" w:eastAsia="Times New Roman" w:hAnsi="굴림" w:cs="굴림"/>
              <w:kern w:val="0"/>
              <w:sz w:val="24"/>
              <w:szCs w:val="20"/>
            </w:rPr>
          </w:pPr>
        </w:p>
      </w:tc>
      <w:tc>
        <w:tcPr>
          <w:tcW w:w="0" w:type="auto"/>
          <w:vMerge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vAlign w:val="center"/>
          <w:hideMark/>
        </w:tcPr>
        <w:p w14:paraId="0EAB19A2" w14:textId="77777777" w:rsidR="00C805A5" w:rsidRPr="00763D75" w:rsidRDefault="00C805A5" w:rsidP="00C805A5">
          <w:pPr>
            <w:widowControl/>
            <w:wordWrap/>
            <w:autoSpaceDE/>
            <w:autoSpaceDN/>
            <w:jc w:val="left"/>
            <w:rPr>
              <w:rFonts w:ascii="Arial" w:eastAsia="굴림" w:hAnsi="Arial" w:cs="Arial"/>
              <w:kern w:val="0"/>
              <w:sz w:val="36"/>
              <w:szCs w:val="36"/>
            </w:rPr>
          </w:pPr>
        </w:p>
      </w:tc>
      <w:tc>
        <w:tcPr>
          <w:tcW w:w="155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5031060" w14:textId="77777777" w:rsidR="00C805A5" w:rsidRPr="00763D75" w:rsidRDefault="00C805A5" w:rsidP="00C805A5">
          <w:pPr>
            <w:widowControl/>
            <w:autoSpaceDE/>
            <w:autoSpaceDN/>
            <w:jc w:val="left"/>
            <w:rPr>
              <w:rFonts w:ascii="Arial" w:eastAsia="굴림" w:hAnsi="Arial" w:cs="Arial"/>
              <w:kern w:val="0"/>
              <w:sz w:val="36"/>
              <w:szCs w:val="36"/>
            </w:rPr>
          </w:pP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 xml:space="preserve">◎ 개정차수 </w:t>
          </w:r>
        </w:p>
      </w:tc>
      <w:tc>
        <w:tcPr>
          <w:tcW w:w="237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1981960" w14:textId="77777777" w:rsidR="00C805A5" w:rsidRPr="00763D75" w:rsidRDefault="00C805A5" w:rsidP="00C805A5">
          <w:pPr>
            <w:widowControl/>
            <w:autoSpaceDE/>
            <w:autoSpaceDN/>
            <w:jc w:val="center"/>
            <w:rPr>
              <w:rFonts w:ascii="Arial" w:eastAsia="굴림" w:hAnsi="Arial" w:cs="Arial"/>
              <w:kern w:val="0"/>
              <w:sz w:val="36"/>
              <w:szCs w:val="36"/>
            </w:rPr>
          </w:pP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 xml:space="preserve">0차수 </w:t>
          </w:r>
        </w:p>
      </w:tc>
    </w:tr>
    <w:tr w:rsidR="00C805A5" w:rsidRPr="00763D75" w14:paraId="07B3F7DF" w14:textId="77777777" w:rsidTr="00D42D2C">
      <w:trPr>
        <w:trHeight w:val="362"/>
      </w:trPr>
      <w:tc>
        <w:tcPr>
          <w:tcW w:w="0" w:type="auto"/>
          <w:vMerge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vAlign w:val="center"/>
          <w:hideMark/>
        </w:tcPr>
        <w:p w14:paraId="239E8B28" w14:textId="77777777" w:rsidR="00C805A5" w:rsidRPr="00763D75" w:rsidRDefault="00C805A5" w:rsidP="00C805A5">
          <w:pPr>
            <w:widowControl/>
            <w:wordWrap/>
            <w:autoSpaceDE/>
            <w:autoSpaceDN/>
            <w:jc w:val="left"/>
            <w:rPr>
              <w:rFonts w:ascii="Times New Roman" w:eastAsia="Times New Roman" w:hAnsi="굴림" w:cs="굴림"/>
              <w:kern w:val="0"/>
              <w:sz w:val="24"/>
              <w:szCs w:val="20"/>
            </w:rPr>
          </w:pPr>
        </w:p>
      </w:tc>
      <w:tc>
        <w:tcPr>
          <w:tcW w:w="0" w:type="auto"/>
          <w:vMerge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vAlign w:val="center"/>
          <w:hideMark/>
        </w:tcPr>
        <w:p w14:paraId="144D4564" w14:textId="77777777" w:rsidR="00C805A5" w:rsidRPr="00763D75" w:rsidRDefault="00C805A5" w:rsidP="00C805A5">
          <w:pPr>
            <w:widowControl/>
            <w:wordWrap/>
            <w:autoSpaceDE/>
            <w:autoSpaceDN/>
            <w:jc w:val="left"/>
            <w:rPr>
              <w:rFonts w:ascii="Arial" w:eastAsia="굴림" w:hAnsi="Arial" w:cs="Arial"/>
              <w:kern w:val="0"/>
              <w:sz w:val="36"/>
              <w:szCs w:val="36"/>
            </w:rPr>
          </w:pPr>
        </w:p>
      </w:tc>
      <w:tc>
        <w:tcPr>
          <w:tcW w:w="155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36BC838" w14:textId="77777777" w:rsidR="00C805A5" w:rsidRPr="00763D75" w:rsidRDefault="00C805A5" w:rsidP="00C805A5">
          <w:pPr>
            <w:widowControl/>
            <w:autoSpaceDE/>
            <w:autoSpaceDN/>
            <w:jc w:val="left"/>
            <w:rPr>
              <w:rFonts w:ascii="Arial" w:eastAsia="굴림" w:hAnsi="Arial" w:cs="Arial"/>
              <w:kern w:val="0"/>
              <w:sz w:val="36"/>
              <w:szCs w:val="36"/>
            </w:rPr>
          </w:pP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 xml:space="preserve">◎ 페이지 </w:t>
          </w:r>
        </w:p>
      </w:tc>
      <w:tc>
        <w:tcPr>
          <w:tcW w:w="237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8ED03B5" w14:textId="7E3C8C6F" w:rsidR="00C805A5" w:rsidRPr="00763D75" w:rsidRDefault="00C805A5" w:rsidP="00C805A5">
          <w:pPr>
            <w:widowControl/>
            <w:autoSpaceDE/>
            <w:autoSpaceDN/>
            <w:jc w:val="center"/>
            <w:rPr>
              <w:rFonts w:ascii="Arial" w:eastAsia="굴림" w:hAnsi="Arial" w:cs="Arial"/>
              <w:kern w:val="0"/>
              <w:sz w:val="36"/>
              <w:szCs w:val="36"/>
            </w:rPr>
          </w:pP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fldChar w:fldCharType="begin"/>
          </w: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instrText xml:space="preserve"> PAGE   \* MERGEFORMAT </w:instrText>
          </w: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fldChar w:fldCharType="separate"/>
          </w:r>
          <w:r w:rsidRPr="00763D75">
            <w:rPr>
              <w:rFonts w:ascii="현대하모니 L" w:eastAsia="현대하모니 L" w:hAnsi="현대하모니 L" w:cs="Arial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>1</w:t>
          </w: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fldChar w:fldCharType="end"/>
          </w:r>
          <w:r w:rsidRPr="00763D75">
            <w:rPr>
              <w:rFonts w:ascii="현대하모니 L" w:eastAsia="현대하모니 L" w:hAnsi="현대하모니 L" w:cs="Arial" w:hint="eastAsia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 xml:space="preserve"> / </w:t>
          </w:r>
          <w:r>
            <w:rPr>
              <w:rFonts w:ascii="현대하모니 L" w:eastAsia="현대하모니 L" w:hAnsi="현대하모니 L" w:cs="Arial"/>
              <w:color w:val="000000"/>
              <w:kern w:val="24"/>
              <w:sz w:val="22"/>
              <w:szCs w:val="22"/>
              <w14:textFill>
                <w14:gradFill>
                  <w14:gsLst>
                    <w14:gs w14:pos="83000">
                      <w14:srgbClr w14:val="000000"/>
                    </w14:gs>
                    <w14:gs w14:pos="100000">
                      <w14:srgbClr w14:val="000000"/>
                    </w14:gs>
                  </w14:gsLst>
                  <w14:lin w14:ang="5400000" w14:scaled="1"/>
                </w14:gradFill>
              </w14:textFill>
            </w:rPr>
            <w:t>6</w:t>
          </w:r>
        </w:p>
      </w:tc>
    </w:tr>
  </w:tbl>
  <w:p w14:paraId="08D6BE7A" w14:textId="77777777" w:rsidR="00C805A5" w:rsidRPr="00C805A5" w:rsidRDefault="00C805A5" w:rsidP="00C805A5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35"/>
    <w:multiLevelType w:val="hybridMultilevel"/>
    <w:tmpl w:val="3D02DF32"/>
    <w:lvl w:ilvl="0" w:tplc="B8BE0208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83A40AD"/>
    <w:multiLevelType w:val="hybridMultilevel"/>
    <w:tmpl w:val="F7C02860"/>
    <w:lvl w:ilvl="0" w:tplc="11263B3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56" w:hanging="440"/>
      </w:pPr>
    </w:lvl>
    <w:lvl w:ilvl="2" w:tplc="0409001B" w:tentative="1">
      <w:start w:val="1"/>
      <w:numFmt w:val="lowerRoman"/>
      <w:lvlText w:val="%3."/>
      <w:lvlJc w:val="righ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9" w:tentative="1">
      <w:start w:val="1"/>
      <w:numFmt w:val="upperLetter"/>
      <w:lvlText w:val="%5."/>
      <w:lvlJc w:val="left"/>
      <w:pPr>
        <w:ind w:left="2776" w:hanging="440"/>
      </w:pPr>
    </w:lvl>
    <w:lvl w:ilvl="5" w:tplc="0409001B" w:tentative="1">
      <w:start w:val="1"/>
      <w:numFmt w:val="lowerRoman"/>
      <w:lvlText w:val="%6."/>
      <w:lvlJc w:val="righ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9" w:tentative="1">
      <w:start w:val="1"/>
      <w:numFmt w:val="upperLetter"/>
      <w:lvlText w:val="%8."/>
      <w:lvlJc w:val="left"/>
      <w:pPr>
        <w:ind w:left="4096" w:hanging="440"/>
      </w:pPr>
    </w:lvl>
    <w:lvl w:ilvl="8" w:tplc="0409001B" w:tentative="1">
      <w:start w:val="1"/>
      <w:numFmt w:val="lowerRoman"/>
      <w:lvlText w:val="%9."/>
      <w:lvlJc w:val="right"/>
      <w:pPr>
        <w:ind w:left="4536" w:hanging="440"/>
      </w:pPr>
    </w:lvl>
  </w:abstractNum>
  <w:abstractNum w:abstractNumId="2" w15:restartNumberingAfterBreak="0">
    <w:nsid w:val="0ED4106F"/>
    <w:multiLevelType w:val="hybridMultilevel"/>
    <w:tmpl w:val="098A690E"/>
    <w:lvl w:ilvl="0" w:tplc="C514219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9" w:hanging="440"/>
      </w:pPr>
    </w:lvl>
    <w:lvl w:ilvl="2" w:tplc="0409001B" w:tentative="1">
      <w:start w:val="1"/>
      <w:numFmt w:val="lowerRoman"/>
      <w:lvlText w:val="%3."/>
      <w:lvlJc w:val="right"/>
      <w:pPr>
        <w:ind w:left="1759" w:hanging="440"/>
      </w:pPr>
    </w:lvl>
    <w:lvl w:ilvl="3" w:tplc="0409000F" w:tentative="1">
      <w:start w:val="1"/>
      <w:numFmt w:val="decimal"/>
      <w:lvlText w:val="%4."/>
      <w:lvlJc w:val="left"/>
      <w:pPr>
        <w:ind w:left="2199" w:hanging="440"/>
      </w:pPr>
    </w:lvl>
    <w:lvl w:ilvl="4" w:tplc="04090019" w:tentative="1">
      <w:start w:val="1"/>
      <w:numFmt w:val="upperLetter"/>
      <w:lvlText w:val="%5."/>
      <w:lvlJc w:val="left"/>
      <w:pPr>
        <w:ind w:left="2639" w:hanging="440"/>
      </w:pPr>
    </w:lvl>
    <w:lvl w:ilvl="5" w:tplc="0409001B" w:tentative="1">
      <w:start w:val="1"/>
      <w:numFmt w:val="lowerRoman"/>
      <w:lvlText w:val="%6."/>
      <w:lvlJc w:val="right"/>
      <w:pPr>
        <w:ind w:left="3079" w:hanging="440"/>
      </w:pPr>
    </w:lvl>
    <w:lvl w:ilvl="6" w:tplc="0409000F" w:tentative="1">
      <w:start w:val="1"/>
      <w:numFmt w:val="decimal"/>
      <w:lvlText w:val="%7."/>
      <w:lvlJc w:val="left"/>
      <w:pPr>
        <w:ind w:left="3519" w:hanging="440"/>
      </w:pPr>
    </w:lvl>
    <w:lvl w:ilvl="7" w:tplc="04090019" w:tentative="1">
      <w:start w:val="1"/>
      <w:numFmt w:val="upperLetter"/>
      <w:lvlText w:val="%8."/>
      <w:lvlJc w:val="left"/>
      <w:pPr>
        <w:ind w:left="3959" w:hanging="440"/>
      </w:pPr>
    </w:lvl>
    <w:lvl w:ilvl="8" w:tplc="0409001B" w:tentative="1">
      <w:start w:val="1"/>
      <w:numFmt w:val="lowerRoman"/>
      <w:lvlText w:val="%9."/>
      <w:lvlJc w:val="right"/>
      <w:pPr>
        <w:ind w:left="4399" w:hanging="440"/>
      </w:pPr>
    </w:lvl>
  </w:abstractNum>
  <w:abstractNum w:abstractNumId="3" w15:restartNumberingAfterBreak="0">
    <w:nsid w:val="40C32A8E"/>
    <w:multiLevelType w:val="hybridMultilevel"/>
    <w:tmpl w:val="F4BA4A26"/>
    <w:lvl w:ilvl="0" w:tplc="EAE2824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upperLetter"/>
      <w:lvlText w:val="%5.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upperLetter"/>
      <w:lvlText w:val="%8.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538F4A11"/>
    <w:multiLevelType w:val="hybridMultilevel"/>
    <w:tmpl w:val="9436579A"/>
    <w:lvl w:ilvl="0" w:tplc="133AFD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upperLetter"/>
      <w:lvlText w:val="%5.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upperLetter"/>
      <w:lvlText w:val="%8.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5" w15:restartNumberingAfterBreak="0">
    <w:nsid w:val="776D6332"/>
    <w:multiLevelType w:val="hybridMultilevel"/>
    <w:tmpl w:val="58182064"/>
    <w:lvl w:ilvl="0" w:tplc="2B7A73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upperLetter"/>
      <w:lvlText w:val="%5.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upperLetter"/>
      <w:lvlText w:val="%8.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972713168">
    <w:abstractNumId w:val="3"/>
  </w:num>
  <w:num w:numId="2" w16cid:durableId="2019846220">
    <w:abstractNumId w:val="4"/>
  </w:num>
  <w:num w:numId="3" w16cid:durableId="563951425">
    <w:abstractNumId w:val="1"/>
  </w:num>
  <w:num w:numId="4" w16cid:durableId="1913810379">
    <w:abstractNumId w:val="0"/>
  </w:num>
  <w:num w:numId="5" w16cid:durableId="926378610">
    <w:abstractNumId w:val="2"/>
  </w:num>
  <w:num w:numId="6" w16cid:durableId="1139029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DD"/>
    <w:rsid w:val="001924A4"/>
    <w:rsid w:val="001D26A3"/>
    <w:rsid w:val="002C0B96"/>
    <w:rsid w:val="002C1E39"/>
    <w:rsid w:val="0032076B"/>
    <w:rsid w:val="003325C6"/>
    <w:rsid w:val="00384EEA"/>
    <w:rsid w:val="003B425F"/>
    <w:rsid w:val="003C001C"/>
    <w:rsid w:val="003C6F9E"/>
    <w:rsid w:val="00471B07"/>
    <w:rsid w:val="00480A44"/>
    <w:rsid w:val="00480C21"/>
    <w:rsid w:val="00494AB6"/>
    <w:rsid w:val="004B3324"/>
    <w:rsid w:val="004F7615"/>
    <w:rsid w:val="00513B81"/>
    <w:rsid w:val="00587BF9"/>
    <w:rsid w:val="005B666B"/>
    <w:rsid w:val="00645021"/>
    <w:rsid w:val="006629F6"/>
    <w:rsid w:val="006849BC"/>
    <w:rsid w:val="006F1B05"/>
    <w:rsid w:val="006F49D3"/>
    <w:rsid w:val="007303C8"/>
    <w:rsid w:val="00737215"/>
    <w:rsid w:val="007A3B53"/>
    <w:rsid w:val="007B6304"/>
    <w:rsid w:val="007E583D"/>
    <w:rsid w:val="007F6DDD"/>
    <w:rsid w:val="00854FFD"/>
    <w:rsid w:val="00883C70"/>
    <w:rsid w:val="00976427"/>
    <w:rsid w:val="009E1CAE"/>
    <w:rsid w:val="009F6FB3"/>
    <w:rsid w:val="00A0010D"/>
    <w:rsid w:val="00A03511"/>
    <w:rsid w:val="00B946CA"/>
    <w:rsid w:val="00BD6E58"/>
    <w:rsid w:val="00BF5ED7"/>
    <w:rsid w:val="00C15253"/>
    <w:rsid w:val="00C17226"/>
    <w:rsid w:val="00C31280"/>
    <w:rsid w:val="00C410C6"/>
    <w:rsid w:val="00C805A5"/>
    <w:rsid w:val="00CA2F3A"/>
    <w:rsid w:val="00DA6549"/>
    <w:rsid w:val="00E17A34"/>
    <w:rsid w:val="00E76B6A"/>
    <w:rsid w:val="00E922C7"/>
    <w:rsid w:val="00E94048"/>
    <w:rsid w:val="00EA523E"/>
    <w:rsid w:val="00EF22FD"/>
    <w:rsid w:val="00F50C49"/>
    <w:rsid w:val="00F51205"/>
    <w:rsid w:val="00F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2FDF7"/>
  <w15:chartTrackingRefBased/>
  <w15:docId w15:val="{81095178-829C-4657-8517-55B3C049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D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DD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7F6DDD"/>
  </w:style>
  <w:style w:type="paragraph" w:styleId="a4">
    <w:name w:val="footer"/>
    <w:basedOn w:val="a"/>
    <w:link w:val="Char0"/>
    <w:unhideWhenUsed/>
    <w:rsid w:val="007F6DDD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7F6DDD"/>
  </w:style>
  <w:style w:type="paragraph" w:customStyle="1" w:styleId="a5">
    <w:name w:val="조문"/>
    <w:basedOn w:val="a"/>
    <w:link w:val="Char1"/>
    <w:rsid w:val="007F6DDD"/>
    <w:pPr>
      <w:tabs>
        <w:tab w:val="left" w:pos="400"/>
      </w:tabs>
    </w:pPr>
    <w:rPr>
      <w:sz w:val="22"/>
      <w:szCs w:val="22"/>
    </w:rPr>
  </w:style>
  <w:style w:type="character" w:customStyle="1" w:styleId="Char1">
    <w:name w:val="조문 Char"/>
    <w:link w:val="a5"/>
    <w:rsid w:val="007F6DDD"/>
    <w:rPr>
      <w:rFonts w:ascii="바탕" w:eastAsia="바탕" w:hAnsi="Times New Roman" w:cs="Times New Roman"/>
      <w:sz w:val="22"/>
    </w:rPr>
  </w:style>
  <w:style w:type="paragraph" w:customStyle="1" w:styleId="10">
    <w:name w:val="얇은10"/>
    <w:basedOn w:val="a"/>
    <w:rsid w:val="007F6DDD"/>
    <w:rPr>
      <w:rFonts w:ascii="Arial" w:eastAsia="굴림" w:hAnsi="Arial"/>
    </w:rPr>
  </w:style>
  <w:style w:type="paragraph" w:styleId="a6">
    <w:name w:val="List Paragraph"/>
    <w:basedOn w:val="a"/>
    <w:uiPriority w:val="34"/>
    <w:qFormat/>
    <w:rsid w:val="006F49D3"/>
    <w:pPr>
      <w:ind w:leftChars="400" w:left="800"/>
    </w:pPr>
  </w:style>
  <w:style w:type="paragraph" w:customStyle="1" w:styleId="a7">
    <w:name w:val="바탕글"/>
    <w:rsid w:val="006F49D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table" w:styleId="a8">
    <w:name w:val="Table Grid"/>
    <w:basedOn w:val="a1"/>
    <w:uiPriority w:val="39"/>
    <w:rsid w:val="0019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F5ED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ips.energy.or.kr/popup/toe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9228-FC03-4474-A4BD-DBE7C7D0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오토렉스210409 Autorex</dc:creator>
  <cp:keywords/>
  <dc:description/>
  <cp:lastModifiedBy>현규 강</cp:lastModifiedBy>
  <cp:revision>14</cp:revision>
  <cp:lastPrinted>2024-01-02T23:24:00Z</cp:lastPrinted>
  <dcterms:created xsi:type="dcterms:W3CDTF">2023-11-09T06:00:00Z</dcterms:created>
  <dcterms:modified xsi:type="dcterms:W3CDTF">2024-01-03T23:18:00Z</dcterms:modified>
</cp:coreProperties>
</file>